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569E3E86" w:rsidR="00075EB1" w:rsidRPr="00976E90" w:rsidRDefault="00311826" w:rsidP="00DD029D">
      <w:pPr>
        <w:ind w:left="720" w:right="630"/>
        <w:jc w:val="center"/>
        <w:rPr>
          <w:rFonts w:ascii="Times New Roman" w:hAnsi="Times New Roman" w:cs="Times New Roman"/>
          <w:b/>
          <w:sz w:val="30"/>
          <w:szCs w:val="30"/>
        </w:rPr>
      </w:pPr>
      <w:r>
        <w:rPr>
          <w:rFonts w:ascii="Times New Roman" w:hAnsi="Times New Roman" w:cs="Times New Roman"/>
          <w:b/>
          <w:sz w:val="30"/>
          <w:szCs w:val="30"/>
        </w:rPr>
        <w:t xml:space="preserve"> </w:t>
      </w:r>
      <w:r w:rsidR="00DD029D" w:rsidRPr="00976E90">
        <w:rPr>
          <w:rFonts w:ascii="Times New Roman" w:hAnsi="Times New Roman" w:cs="Times New Roman"/>
          <w:b/>
          <w:sz w:val="30"/>
          <w:szCs w:val="30"/>
        </w:rPr>
        <w:t>Lower Connecticut River Valley Council of Governments</w:t>
      </w:r>
    </w:p>
    <w:p w14:paraId="24314F52" w14:textId="3344B3E4" w:rsidR="00DD029D" w:rsidRPr="00976E90" w:rsidRDefault="00976E90" w:rsidP="00DD029D">
      <w:pPr>
        <w:ind w:left="720" w:right="630"/>
        <w:jc w:val="center"/>
        <w:rPr>
          <w:rFonts w:ascii="Times New Roman" w:hAnsi="Times New Roman" w:cs="Times New Roman"/>
          <w:b/>
          <w:sz w:val="30"/>
          <w:szCs w:val="30"/>
        </w:rPr>
      </w:pPr>
      <w:r w:rsidRPr="00976E90">
        <w:rPr>
          <w:rFonts w:ascii="Times New Roman" w:hAnsi="Times New Roman" w:cs="Times New Roman"/>
          <w:b/>
          <w:sz w:val="30"/>
          <w:szCs w:val="30"/>
        </w:rPr>
        <w:t>And Lower Connecticut River Valley Metropolitan Planning Organization</w:t>
      </w:r>
    </w:p>
    <w:p w14:paraId="6DB606CB" w14:textId="7B2F9932" w:rsidR="00976E90" w:rsidRPr="00976E90" w:rsidRDefault="00976E90" w:rsidP="00DD029D">
      <w:pPr>
        <w:ind w:left="720" w:right="630"/>
        <w:jc w:val="center"/>
        <w:rPr>
          <w:rFonts w:ascii="Times New Roman" w:hAnsi="Times New Roman" w:cs="Times New Roman"/>
          <w:b/>
          <w:sz w:val="30"/>
          <w:szCs w:val="30"/>
        </w:rPr>
      </w:pPr>
    </w:p>
    <w:p w14:paraId="6C151251" w14:textId="224BEEE2" w:rsidR="00976E90" w:rsidRPr="00976E90" w:rsidRDefault="00E02803" w:rsidP="00DD029D">
      <w:pPr>
        <w:ind w:left="720" w:right="630"/>
        <w:jc w:val="center"/>
        <w:rPr>
          <w:rFonts w:ascii="Times New Roman" w:hAnsi="Times New Roman" w:cs="Times New Roman"/>
          <w:b/>
        </w:rPr>
      </w:pPr>
      <w:r>
        <w:rPr>
          <w:rFonts w:ascii="Times New Roman" w:hAnsi="Times New Roman" w:cs="Times New Roman"/>
          <w:b/>
        </w:rPr>
        <w:t xml:space="preserve">DRAFT </w:t>
      </w:r>
      <w:r w:rsidR="00976E90" w:rsidRPr="00976E90">
        <w:rPr>
          <w:rFonts w:ascii="Times New Roman" w:hAnsi="Times New Roman" w:cs="Times New Roman"/>
          <w:b/>
        </w:rPr>
        <w:t xml:space="preserve">MINUTES </w:t>
      </w:r>
      <w:r w:rsidR="006007A6">
        <w:rPr>
          <w:rFonts w:ascii="Times New Roman" w:hAnsi="Times New Roman" w:cs="Times New Roman"/>
          <w:b/>
        </w:rPr>
        <w:t xml:space="preserve">OF </w:t>
      </w:r>
      <w:r w:rsidR="005238AB">
        <w:rPr>
          <w:rFonts w:ascii="Times New Roman" w:hAnsi="Times New Roman" w:cs="Times New Roman"/>
          <w:b/>
        </w:rPr>
        <w:t>REGULAR</w:t>
      </w:r>
      <w:r w:rsidR="0053010E">
        <w:rPr>
          <w:rFonts w:ascii="Times New Roman" w:hAnsi="Times New Roman" w:cs="Times New Roman"/>
          <w:b/>
        </w:rPr>
        <w:t xml:space="preserve"> </w:t>
      </w:r>
      <w:r w:rsidR="00976E90" w:rsidRPr="00976E90">
        <w:rPr>
          <w:rFonts w:ascii="Times New Roman" w:hAnsi="Times New Roman" w:cs="Times New Roman"/>
          <w:b/>
        </w:rPr>
        <w:t>MEETING</w:t>
      </w:r>
    </w:p>
    <w:p w14:paraId="6C991753" w14:textId="1A4AC2E4" w:rsidR="00976E90" w:rsidRDefault="00D55227" w:rsidP="00DD029D">
      <w:pPr>
        <w:ind w:left="720" w:right="630"/>
        <w:jc w:val="center"/>
        <w:rPr>
          <w:rFonts w:ascii="Times New Roman" w:hAnsi="Times New Roman" w:cs="Times New Roman"/>
        </w:rPr>
      </w:pPr>
      <w:r>
        <w:rPr>
          <w:rFonts w:ascii="Times New Roman" w:hAnsi="Times New Roman" w:cs="Times New Roman"/>
        </w:rPr>
        <w:t>April 24</w:t>
      </w:r>
      <w:r w:rsidR="00AA6660">
        <w:rPr>
          <w:rFonts w:ascii="Times New Roman" w:hAnsi="Times New Roman" w:cs="Times New Roman"/>
        </w:rPr>
        <w:t>, 2024</w:t>
      </w:r>
      <w:r w:rsidR="00050CB7">
        <w:rPr>
          <w:rFonts w:ascii="Times New Roman" w:hAnsi="Times New Roman" w:cs="Times New Roman"/>
        </w:rPr>
        <w:t xml:space="preserve"> – </w:t>
      </w:r>
      <w:r w:rsidR="00CC0568">
        <w:rPr>
          <w:rFonts w:ascii="Times New Roman" w:hAnsi="Times New Roman" w:cs="Times New Roman"/>
        </w:rPr>
        <w:t>9</w:t>
      </w:r>
      <w:r w:rsidR="00705F1C">
        <w:rPr>
          <w:rFonts w:ascii="Times New Roman" w:hAnsi="Times New Roman" w:cs="Times New Roman"/>
        </w:rPr>
        <w:t>:</w:t>
      </w:r>
      <w:r w:rsidR="00EC089B">
        <w:rPr>
          <w:rFonts w:ascii="Times New Roman" w:hAnsi="Times New Roman" w:cs="Times New Roman"/>
        </w:rPr>
        <w:t>0</w:t>
      </w:r>
      <w:r w:rsidR="00705F1C">
        <w:rPr>
          <w:rFonts w:ascii="Times New Roman" w:hAnsi="Times New Roman" w:cs="Times New Roman"/>
        </w:rPr>
        <w:t>0</w:t>
      </w:r>
      <w:r w:rsidR="00050CB7">
        <w:rPr>
          <w:rFonts w:ascii="Times New Roman" w:hAnsi="Times New Roman" w:cs="Times New Roman"/>
        </w:rPr>
        <w:t xml:space="preserve"> </w:t>
      </w:r>
      <w:r w:rsidR="00CC0568">
        <w:rPr>
          <w:rFonts w:ascii="Times New Roman" w:hAnsi="Times New Roman" w:cs="Times New Roman"/>
        </w:rPr>
        <w:t>a</w:t>
      </w:r>
      <w:r w:rsidR="00050CB7">
        <w:rPr>
          <w:rFonts w:ascii="Times New Roman" w:hAnsi="Times New Roman" w:cs="Times New Roman"/>
        </w:rPr>
        <w:t>m</w:t>
      </w:r>
    </w:p>
    <w:p w14:paraId="6452AC88" w14:textId="52B1D870" w:rsidR="00976E90" w:rsidRDefault="00976E90" w:rsidP="00DD029D">
      <w:pPr>
        <w:ind w:left="720" w:right="630"/>
        <w:jc w:val="center"/>
        <w:rPr>
          <w:rFonts w:ascii="Times New Roman" w:hAnsi="Times New Roman" w:cs="Times New Roman"/>
        </w:rPr>
      </w:pPr>
    </w:p>
    <w:p w14:paraId="330F3049" w14:textId="77777777" w:rsidR="003904DE" w:rsidRDefault="00976E90" w:rsidP="003904DE">
      <w:pPr>
        <w:ind w:left="720" w:right="630"/>
        <w:rPr>
          <w:rFonts w:ascii="Times New Roman" w:hAnsi="Times New Roman" w:cs="Times New Roman"/>
        </w:rPr>
      </w:pPr>
      <w:r>
        <w:rPr>
          <w:rFonts w:ascii="Times New Roman" w:hAnsi="Times New Roman" w:cs="Times New Roman"/>
          <w:b/>
        </w:rPr>
        <w:t>RiverCOG Members;</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sidR="003904DE">
        <w:rPr>
          <w:rFonts w:ascii="Times New Roman" w:hAnsi="Times New Roman" w:cs="Times New Roman"/>
        </w:rPr>
        <w:t xml:space="preserve">Chester: Cindy Lignar * </w:t>
      </w:r>
    </w:p>
    <w:p w14:paraId="68BC2141" w14:textId="77777777"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976E90">
        <w:rPr>
          <w:rFonts w:ascii="Times New Roman" w:hAnsi="Times New Roman" w:cs="Times New Roman"/>
        </w:rPr>
        <w:t>Clinton:</w:t>
      </w:r>
      <w:r>
        <w:rPr>
          <w:rFonts w:ascii="Times New Roman" w:hAnsi="Times New Roman" w:cs="Times New Roman"/>
        </w:rPr>
        <w:t xml:space="preserve"> Abby Piersall * </w:t>
      </w:r>
    </w:p>
    <w:p w14:paraId="1454B86C"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Cromwell: Anthony Salvatore *  </w:t>
      </w:r>
    </w:p>
    <w:p w14:paraId="1133B9BD"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Deep River: Carol Doak-Jones *</w:t>
      </w:r>
    </w:p>
    <w:p w14:paraId="08694B79" w14:textId="1422ED8D"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Durham: Brendan Rea </w:t>
      </w:r>
      <w:r w:rsidR="00D55227">
        <w:rPr>
          <w:rFonts w:ascii="Times New Roman" w:hAnsi="Times New Roman" w:cs="Times New Roman"/>
        </w:rPr>
        <w:t>*</w:t>
      </w:r>
      <w:r>
        <w:rPr>
          <w:rFonts w:ascii="Times New Roman" w:hAnsi="Times New Roman" w:cs="Times New Roman"/>
        </w:rPr>
        <w:t xml:space="preserve">  </w:t>
      </w:r>
    </w:p>
    <w:p w14:paraId="4A81233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East Haddam: Irene Haines * </w:t>
      </w:r>
    </w:p>
    <w:p w14:paraId="572FFE85"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East Hampton: David Cox *  </w:t>
      </w:r>
    </w:p>
    <w:p w14:paraId="6744077C" w14:textId="1B34CF4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Essex: </w:t>
      </w:r>
      <w:r w:rsidR="00BB5484">
        <w:rPr>
          <w:rFonts w:ascii="Times New Roman" w:hAnsi="Times New Roman" w:cs="Times New Roman"/>
        </w:rPr>
        <w:t>Carey Duques *</w:t>
      </w:r>
    </w:p>
    <w:p w14:paraId="37E011B7"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Haddam: Bob McGarry * </w:t>
      </w:r>
    </w:p>
    <w:p w14:paraId="2A146203"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Killingworth: Eric Couture *</w:t>
      </w:r>
    </w:p>
    <w:p w14:paraId="6B00E055"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Lyme: David Lahm * </w:t>
      </w:r>
    </w:p>
    <w:p w14:paraId="1BAB1584"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Middlefield: Jim Irish *   </w:t>
      </w:r>
    </w:p>
    <w:p w14:paraId="0D652D84" w14:textId="04758B0A"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Middletown: Ben Florsheim </w:t>
      </w:r>
    </w:p>
    <w:p w14:paraId="7D8FDC25"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Old Lyme: Martha Shoemaker *</w:t>
      </w:r>
    </w:p>
    <w:p w14:paraId="12FD645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Saybrook: Carl Fortuna * </w:t>
      </w:r>
    </w:p>
    <w:p w14:paraId="1DFE280F"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Portland: Ryan Curley *</w:t>
      </w:r>
    </w:p>
    <w:p w14:paraId="3A53768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Westbrook: John Hall * </w:t>
      </w:r>
    </w:p>
    <w:p w14:paraId="2EF60F67" w14:textId="77777777" w:rsidR="003904DE" w:rsidRPr="005F557A" w:rsidRDefault="003904DE" w:rsidP="003904DE">
      <w:pPr>
        <w:ind w:right="630"/>
        <w:rPr>
          <w:rFonts w:ascii="Times New Roman" w:hAnsi="Times New Roman" w:cs="Times New Roman"/>
          <w:sz w:val="10"/>
          <w:szCs w:val="1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0B9A268" w14:textId="77777777" w:rsidR="003904DE" w:rsidRDefault="003904DE" w:rsidP="003904DE">
      <w:pPr>
        <w:ind w:left="720" w:right="630"/>
        <w:rPr>
          <w:rFonts w:ascii="Times New Roman" w:hAnsi="Times New Roman" w:cs="Times New Roman"/>
          <w:b/>
        </w:rPr>
      </w:pPr>
      <w:r>
        <w:rPr>
          <w:rFonts w:ascii="Times New Roman" w:hAnsi="Times New Roman" w:cs="Times New Roman"/>
          <w:b/>
        </w:rPr>
        <w:t>MPO Members:</w:t>
      </w:r>
    </w:p>
    <w:p w14:paraId="5C984E44" w14:textId="77777777"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Middlesex Chamber of Commerce: Darlene Briggs *</w:t>
      </w:r>
    </w:p>
    <w:p w14:paraId="59FF626A"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Estuary &amp; Middletown Area Transit Districts: Joe Comerford *</w:t>
      </w:r>
    </w:p>
    <w:p w14:paraId="356F62F0" w14:textId="77777777" w:rsidR="003904DE" w:rsidRPr="000E2BAA" w:rsidRDefault="003904DE" w:rsidP="003904DE">
      <w:pPr>
        <w:ind w:left="864" w:right="630" w:firstLine="432"/>
        <w:rPr>
          <w:rFonts w:ascii="Times New Roman" w:hAnsi="Times New Roman" w:cs="Times New Roman"/>
          <w:sz w:val="12"/>
          <w:szCs w:val="12"/>
        </w:rPr>
      </w:pPr>
    </w:p>
    <w:p w14:paraId="0D335048" w14:textId="77777777" w:rsidR="003904DE" w:rsidRPr="00AF2659" w:rsidRDefault="003904DE" w:rsidP="003904DE">
      <w:pPr>
        <w:ind w:left="864" w:right="630" w:firstLine="432"/>
        <w:rPr>
          <w:rFonts w:ascii="Times New Roman" w:hAnsi="Times New Roman" w:cs="Times New Roman"/>
          <w:sz w:val="20"/>
          <w:szCs w:val="20"/>
        </w:rPr>
      </w:pPr>
      <w:r w:rsidRPr="00AF2659">
        <w:rPr>
          <w:rFonts w:ascii="Times New Roman" w:hAnsi="Times New Roman" w:cs="Times New Roman"/>
          <w:sz w:val="20"/>
          <w:szCs w:val="20"/>
        </w:rPr>
        <w:t>*</w:t>
      </w:r>
      <w:proofErr w:type="gramStart"/>
      <w:r w:rsidRPr="00AF2659">
        <w:rPr>
          <w:rFonts w:ascii="Times New Roman" w:hAnsi="Times New Roman" w:cs="Times New Roman"/>
          <w:sz w:val="20"/>
          <w:szCs w:val="20"/>
        </w:rPr>
        <w:t>present</w:t>
      </w:r>
      <w:proofErr w:type="gramEnd"/>
    </w:p>
    <w:p w14:paraId="049B8B63" w14:textId="77777777" w:rsidR="003904DE" w:rsidRPr="00AF2659" w:rsidRDefault="003904DE" w:rsidP="003904DE">
      <w:pPr>
        <w:ind w:left="720" w:right="630"/>
        <w:rPr>
          <w:rFonts w:ascii="Times New Roman" w:hAnsi="Times New Roman" w:cs="Times New Roman"/>
          <w:sz w:val="16"/>
          <w:szCs w:val="16"/>
        </w:rPr>
      </w:pPr>
    </w:p>
    <w:p w14:paraId="5E3F1567" w14:textId="77777777" w:rsidR="003904DE" w:rsidRDefault="003904DE" w:rsidP="003904DE">
      <w:pPr>
        <w:ind w:left="720" w:right="630"/>
        <w:rPr>
          <w:rFonts w:ascii="Times New Roman" w:hAnsi="Times New Roman" w:cs="Times New Roman"/>
          <w:b/>
        </w:rPr>
      </w:pPr>
      <w:r>
        <w:rPr>
          <w:rFonts w:ascii="Times New Roman" w:hAnsi="Times New Roman" w:cs="Times New Roman"/>
          <w:b/>
        </w:rPr>
        <w:t>Others Present:</w:t>
      </w:r>
    </w:p>
    <w:p w14:paraId="3524F25A" w14:textId="0067E1AD" w:rsidR="003904DE" w:rsidRDefault="003904DE" w:rsidP="003904DE">
      <w:pPr>
        <w:tabs>
          <w:tab w:val="left" w:pos="1350"/>
        </w:tabs>
        <w:ind w:left="720" w:right="630" w:firstLine="630"/>
        <w:rPr>
          <w:rFonts w:ascii="Times New Roman" w:hAnsi="Times New Roman" w:cs="Times New Roman"/>
        </w:rPr>
      </w:pPr>
      <w:r>
        <w:rPr>
          <w:rFonts w:ascii="Times New Roman" w:hAnsi="Times New Roman" w:cs="Times New Roman"/>
        </w:rPr>
        <w:t>Julia McGrath</w:t>
      </w:r>
      <w:r w:rsidR="00BB5484">
        <w:rPr>
          <w:rFonts w:ascii="Times New Roman" w:hAnsi="Times New Roman" w:cs="Times New Roman"/>
        </w:rPr>
        <w:t xml:space="preserve"> &amp; McKenna</w:t>
      </w:r>
      <w:r>
        <w:rPr>
          <w:rFonts w:ascii="Times New Roman" w:hAnsi="Times New Roman" w:cs="Times New Roman"/>
        </w:rPr>
        <w:t>, Congressman Courtney’s Office</w:t>
      </w:r>
    </w:p>
    <w:p w14:paraId="478134CA" w14:textId="0FFC46E7" w:rsidR="003904DE" w:rsidRDefault="003904DE" w:rsidP="00BB5484">
      <w:pPr>
        <w:tabs>
          <w:tab w:val="left" w:pos="1350"/>
        </w:tabs>
        <w:ind w:right="630"/>
        <w:rPr>
          <w:rFonts w:ascii="Times New Roman" w:hAnsi="Times New Roman" w:cs="Times New Roman"/>
        </w:rPr>
      </w:pPr>
      <w:r>
        <w:rPr>
          <w:rFonts w:ascii="Times New Roman" w:hAnsi="Times New Roman" w:cs="Times New Roman"/>
        </w:rPr>
        <w:tab/>
        <w:t>Erin McBride, Senator Murphy’s Office</w:t>
      </w:r>
    </w:p>
    <w:p w14:paraId="32918601" w14:textId="77777777" w:rsidR="003904DE" w:rsidRDefault="003904DE" w:rsidP="003904DE">
      <w:pPr>
        <w:tabs>
          <w:tab w:val="left" w:pos="1350"/>
        </w:tabs>
        <w:ind w:left="720" w:right="630" w:firstLine="630"/>
        <w:rPr>
          <w:rFonts w:ascii="Times New Roman" w:hAnsi="Times New Roman" w:cs="Times New Roman"/>
        </w:rPr>
      </w:pPr>
      <w:r>
        <w:rPr>
          <w:rFonts w:ascii="Times New Roman" w:hAnsi="Times New Roman" w:cs="Times New Roman"/>
        </w:rPr>
        <w:t>Alison Dvorak, Senior Resources</w:t>
      </w:r>
    </w:p>
    <w:p w14:paraId="13CE9960" w14:textId="77777777" w:rsidR="003904DE" w:rsidRDefault="003904DE" w:rsidP="003904DE">
      <w:pPr>
        <w:tabs>
          <w:tab w:val="left" w:pos="1350"/>
        </w:tabs>
        <w:ind w:left="720" w:right="630" w:firstLine="630"/>
        <w:rPr>
          <w:rFonts w:ascii="Times New Roman" w:hAnsi="Times New Roman" w:cs="Times New Roman"/>
        </w:rPr>
      </w:pPr>
      <w:r>
        <w:rPr>
          <w:rFonts w:ascii="Times New Roman" w:hAnsi="Times New Roman" w:cs="Times New Roman"/>
        </w:rPr>
        <w:t>Carol Conklin, Regional Election Advisor</w:t>
      </w:r>
    </w:p>
    <w:p w14:paraId="214C2A53" w14:textId="7A23E69C" w:rsidR="003904DE"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Kathryn Russell, Deep River</w:t>
      </w:r>
    </w:p>
    <w:p w14:paraId="3E122661" w14:textId="79C6EF69" w:rsidR="00BB5484"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Jane Dunbar</w:t>
      </w:r>
      <w:r w:rsidR="00BB5484">
        <w:rPr>
          <w:rFonts w:ascii="Times New Roman" w:hAnsi="Times New Roman" w:cs="Times New Roman"/>
        </w:rPr>
        <w:t>, CT DOT</w:t>
      </w:r>
    </w:p>
    <w:p w14:paraId="5FDB8C46" w14:textId="1C92C1A0"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Kevin Tedesco, CT DOT</w:t>
      </w:r>
    </w:p>
    <w:p w14:paraId="451AE25A" w14:textId="0BFBCADB"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Laurie McElwee, The Kennedy Collective</w:t>
      </w:r>
    </w:p>
    <w:p w14:paraId="55A1E516" w14:textId="7E7E982C"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Olivia Chetcuti, DEMHS</w:t>
      </w:r>
    </w:p>
    <w:p w14:paraId="59A0D6C7" w14:textId="1EC1C7C6"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Breanna Horton, Sen</w:t>
      </w:r>
      <w:r w:rsidR="00342FCB">
        <w:rPr>
          <w:rFonts w:ascii="Times New Roman" w:hAnsi="Times New Roman" w:cs="Times New Roman"/>
        </w:rPr>
        <w:t>ator</w:t>
      </w:r>
      <w:r>
        <w:rPr>
          <w:rFonts w:ascii="Times New Roman" w:hAnsi="Times New Roman" w:cs="Times New Roman"/>
        </w:rPr>
        <w:t xml:space="preserve"> Marx’s Office</w:t>
      </w:r>
    </w:p>
    <w:p w14:paraId="279C540D" w14:textId="1CB82C84"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Senator Martha Marx</w:t>
      </w:r>
    </w:p>
    <w:p w14:paraId="02007272" w14:textId="77777777" w:rsidR="003904DE" w:rsidRDefault="003904DE" w:rsidP="003904DE">
      <w:pPr>
        <w:ind w:left="720" w:right="630"/>
        <w:rPr>
          <w:rFonts w:ascii="Times New Roman" w:hAnsi="Times New Roman" w:cs="Times New Roman"/>
          <w:b/>
        </w:rPr>
      </w:pPr>
    </w:p>
    <w:p w14:paraId="5453F097" w14:textId="4479F43D" w:rsidR="003904DE" w:rsidRDefault="003904DE" w:rsidP="00D55227">
      <w:pPr>
        <w:ind w:left="720" w:right="630"/>
        <w:rPr>
          <w:rFonts w:ascii="Times New Roman" w:hAnsi="Times New Roman" w:cs="Times New Roman"/>
        </w:rPr>
      </w:pPr>
      <w:r>
        <w:rPr>
          <w:rFonts w:ascii="Times New Roman" w:hAnsi="Times New Roman" w:cs="Times New Roman"/>
          <w:b/>
        </w:rPr>
        <w:t>Staff Present:</w:t>
      </w:r>
      <w:r w:rsidR="00D55227">
        <w:rPr>
          <w:rFonts w:ascii="Times New Roman" w:hAnsi="Times New Roman" w:cs="Times New Roman"/>
          <w:b/>
        </w:rPr>
        <w:t xml:space="preserve"> </w:t>
      </w:r>
      <w:r w:rsidRPr="003A4CDC">
        <w:rPr>
          <w:rFonts w:ascii="Times New Roman" w:hAnsi="Times New Roman" w:cs="Times New Roman"/>
        </w:rPr>
        <w:t>Sam Gold</w:t>
      </w:r>
      <w:r>
        <w:rPr>
          <w:rFonts w:ascii="Times New Roman" w:hAnsi="Times New Roman" w:cs="Times New Roman"/>
        </w:rPr>
        <w:t>, Eliza LoPresti, Robert Haramut, Kevin Armstrong, Susie Beckman, Margot Burns, Megan Jouflas, Janice Ehle/Meyer, Marcos Gonzalez</w:t>
      </w:r>
      <w:r w:rsidR="00D55227">
        <w:rPr>
          <w:rFonts w:ascii="Times New Roman" w:hAnsi="Times New Roman" w:cs="Times New Roman"/>
        </w:rPr>
        <w:t>, Brendan Geraghty</w:t>
      </w:r>
    </w:p>
    <w:p w14:paraId="3341A96C" w14:textId="77777777" w:rsidR="003904DE" w:rsidRPr="00CA75CC" w:rsidRDefault="003904DE" w:rsidP="003904DE">
      <w:pPr>
        <w:pStyle w:val="ListParagraph"/>
        <w:numPr>
          <w:ilvl w:val="0"/>
          <w:numId w:val="6"/>
        </w:numPr>
        <w:ind w:right="630"/>
        <w:rPr>
          <w:rFonts w:ascii="Times New Roman" w:hAnsi="Times New Roman" w:cs="Times New Roman"/>
          <w:b/>
        </w:rPr>
      </w:pPr>
      <w:r w:rsidRPr="00CA75CC">
        <w:rPr>
          <w:rFonts w:ascii="Times New Roman" w:hAnsi="Times New Roman" w:cs="Times New Roman"/>
          <w:b/>
        </w:rPr>
        <w:lastRenderedPageBreak/>
        <w:t>Call to Order, Roll Call</w:t>
      </w:r>
      <w:r>
        <w:rPr>
          <w:rFonts w:ascii="Times New Roman" w:hAnsi="Times New Roman" w:cs="Times New Roman"/>
          <w:b/>
        </w:rPr>
        <w:t xml:space="preserve">, </w:t>
      </w:r>
      <w:r w:rsidRPr="00CA75CC">
        <w:rPr>
          <w:rFonts w:ascii="Times New Roman" w:hAnsi="Times New Roman" w:cs="Times New Roman"/>
          <w:b/>
        </w:rPr>
        <w:t>Introductions</w:t>
      </w:r>
    </w:p>
    <w:p w14:paraId="790D6288" w14:textId="1DE22E7A" w:rsidR="003904DE" w:rsidRDefault="00D55227" w:rsidP="003904DE">
      <w:pPr>
        <w:ind w:left="1080" w:right="630"/>
        <w:rPr>
          <w:rFonts w:ascii="Times New Roman" w:hAnsi="Times New Roman" w:cs="Times New Roman"/>
        </w:rPr>
      </w:pPr>
      <w:r>
        <w:rPr>
          <w:rFonts w:ascii="Times New Roman" w:hAnsi="Times New Roman" w:cs="Times New Roman"/>
        </w:rPr>
        <w:t xml:space="preserve">Vice </w:t>
      </w:r>
      <w:r w:rsidR="003904DE">
        <w:rPr>
          <w:rFonts w:ascii="Times New Roman" w:hAnsi="Times New Roman" w:cs="Times New Roman"/>
        </w:rPr>
        <w:t xml:space="preserve">Chairman </w:t>
      </w:r>
      <w:r>
        <w:rPr>
          <w:rFonts w:ascii="Times New Roman" w:hAnsi="Times New Roman" w:cs="Times New Roman"/>
        </w:rPr>
        <w:t>Cox</w:t>
      </w:r>
      <w:r w:rsidR="003904DE">
        <w:rPr>
          <w:rFonts w:ascii="Times New Roman" w:hAnsi="Times New Roman" w:cs="Times New Roman"/>
        </w:rPr>
        <w:t xml:space="preserve"> called the meeting to order at 9:0</w:t>
      </w:r>
      <w:r>
        <w:rPr>
          <w:rFonts w:ascii="Times New Roman" w:hAnsi="Times New Roman" w:cs="Times New Roman"/>
        </w:rPr>
        <w:t>2</w:t>
      </w:r>
      <w:r w:rsidR="003904DE">
        <w:rPr>
          <w:rFonts w:ascii="Times New Roman" w:hAnsi="Times New Roman" w:cs="Times New Roman"/>
        </w:rPr>
        <w:t xml:space="preserve"> A.M. The meeting was conducted via Zoom.</w:t>
      </w:r>
    </w:p>
    <w:p w14:paraId="1189F47E" w14:textId="77777777" w:rsidR="003904DE" w:rsidRDefault="003904DE" w:rsidP="003904DE">
      <w:pPr>
        <w:ind w:left="1080" w:right="630"/>
        <w:rPr>
          <w:rFonts w:ascii="Times New Roman" w:hAnsi="Times New Roman" w:cs="Times New Roman"/>
        </w:rPr>
      </w:pPr>
    </w:p>
    <w:p w14:paraId="74754DA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Public Speaking</w:t>
      </w:r>
    </w:p>
    <w:p w14:paraId="7F0D073A" w14:textId="221E1B4B" w:rsidR="00B24EE0" w:rsidRDefault="00FF6E55" w:rsidP="00D55227">
      <w:pPr>
        <w:pStyle w:val="ListParagraph"/>
        <w:ind w:left="1080" w:right="630"/>
        <w:rPr>
          <w:rFonts w:ascii="Times New Roman" w:hAnsi="Times New Roman" w:cs="Times New Roman"/>
          <w:bCs/>
        </w:rPr>
      </w:pPr>
      <w:r>
        <w:rPr>
          <w:rFonts w:ascii="Times New Roman" w:hAnsi="Times New Roman" w:cs="Times New Roman"/>
          <w:bCs/>
        </w:rPr>
        <w:t xml:space="preserve">Carol Conklin, Regional Election Advisor, </w:t>
      </w:r>
      <w:r w:rsidR="00C95F29">
        <w:rPr>
          <w:rFonts w:ascii="Times New Roman" w:hAnsi="Times New Roman" w:cs="Times New Roman"/>
          <w:bCs/>
        </w:rPr>
        <w:t xml:space="preserve">reported that </w:t>
      </w:r>
      <w:r w:rsidR="00D55227">
        <w:rPr>
          <w:rFonts w:ascii="Times New Roman" w:hAnsi="Times New Roman" w:cs="Times New Roman"/>
          <w:bCs/>
        </w:rPr>
        <w:t>early voting was smooth after being a little painful in the lead-up to it</w:t>
      </w:r>
      <w:r w:rsidR="00B24EE0">
        <w:rPr>
          <w:rFonts w:ascii="Times New Roman" w:hAnsi="Times New Roman" w:cs="Times New Roman"/>
          <w:bCs/>
        </w:rPr>
        <w:t>.</w:t>
      </w:r>
      <w:r w:rsidR="00D55227">
        <w:rPr>
          <w:rFonts w:ascii="Times New Roman" w:hAnsi="Times New Roman" w:cs="Times New Roman"/>
          <w:bCs/>
        </w:rPr>
        <w:t xml:space="preserve"> </w:t>
      </w:r>
      <w:r w:rsidR="0017707E">
        <w:rPr>
          <w:rFonts w:ascii="Times New Roman" w:hAnsi="Times New Roman" w:cs="Times New Roman"/>
          <w:bCs/>
        </w:rPr>
        <w:t>She thinks next year there could be a shorter voting period proposed (</w:t>
      </w:r>
      <w:proofErr w:type="gramStart"/>
      <w:r w:rsidR="0017707E">
        <w:rPr>
          <w:rFonts w:ascii="Times New Roman" w:hAnsi="Times New Roman" w:cs="Times New Roman"/>
          <w:bCs/>
        </w:rPr>
        <w:t>ie</w:t>
      </w:r>
      <w:proofErr w:type="gramEnd"/>
      <w:r w:rsidR="0017707E">
        <w:rPr>
          <w:rFonts w:ascii="Times New Roman" w:hAnsi="Times New Roman" w:cs="Times New Roman"/>
          <w:bCs/>
        </w:rPr>
        <w:t xml:space="preserve"> 10 days instead of 14). The state has received a grant that will be used to train 40 college students statewide to be moderators and poll workers, to be accessed by registrars. Chester had the highest percentage of turnout of voters for the primary, probably due to also hav</w:t>
      </w:r>
      <w:r w:rsidR="00342FCB">
        <w:rPr>
          <w:rFonts w:ascii="Times New Roman" w:hAnsi="Times New Roman" w:cs="Times New Roman"/>
          <w:bCs/>
        </w:rPr>
        <w:t>ing</w:t>
      </w:r>
      <w:r w:rsidR="0017707E">
        <w:rPr>
          <w:rFonts w:ascii="Times New Roman" w:hAnsi="Times New Roman" w:cs="Times New Roman"/>
          <w:bCs/>
        </w:rPr>
        <w:t xml:space="preserve"> a referendum at the same time. </w:t>
      </w:r>
      <w:r w:rsidR="002715CF">
        <w:rPr>
          <w:rFonts w:ascii="Times New Roman" w:hAnsi="Times New Roman" w:cs="Times New Roman"/>
          <w:bCs/>
        </w:rPr>
        <w:t xml:space="preserve">Middlefield’s written early voting procedures have been approved by the state to be shared with other municipalities; these have been </w:t>
      </w:r>
      <w:r w:rsidR="00342FCB">
        <w:rPr>
          <w:rFonts w:ascii="Times New Roman" w:hAnsi="Times New Roman" w:cs="Times New Roman"/>
          <w:bCs/>
        </w:rPr>
        <w:t>sent</w:t>
      </w:r>
      <w:r w:rsidR="002715CF">
        <w:rPr>
          <w:rFonts w:ascii="Times New Roman" w:hAnsi="Times New Roman" w:cs="Times New Roman"/>
          <w:bCs/>
        </w:rPr>
        <w:t xml:space="preserve"> to registrars already. This year towns will see a lot of movement of registrars, so if your town is looking for new people, please contact Ms. Conklin as she may be able to help you with recruitment. </w:t>
      </w:r>
      <w:r w:rsidR="00B24EE0">
        <w:rPr>
          <w:rFonts w:ascii="Times New Roman" w:hAnsi="Times New Roman" w:cs="Times New Roman"/>
          <w:bCs/>
        </w:rPr>
        <w:t xml:space="preserve"> </w:t>
      </w:r>
    </w:p>
    <w:p w14:paraId="3AE46A4B" w14:textId="67CE9ACE" w:rsidR="00A503B4" w:rsidRDefault="00A503B4" w:rsidP="00D55227">
      <w:pPr>
        <w:pStyle w:val="ListParagraph"/>
        <w:ind w:left="1080" w:right="630"/>
        <w:rPr>
          <w:rFonts w:ascii="Times New Roman" w:hAnsi="Times New Roman" w:cs="Times New Roman"/>
          <w:bCs/>
        </w:rPr>
      </w:pPr>
    </w:p>
    <w:p w14:paraId="07FFED0D" w14:textId="5262075E" w:rsidR="00A503B4" w:rsidRDefault="00A503B4" w:rsidP="00D55227">
      <w:pPr>
        <w:pStyle w:val="ListParagraph"/>
        <w:ind w:left="1080" w:right="630"/>
        <w:rPr>
          <w:rFonts w:ascii="Times New Roman" w:hAnsi="Times New Roman" w:cs="Times New Roman"/>
          <w:bCs/>
        </w:rPr>
      </w:pPr>
      <w:r>
        <w:rPr>
          <w:rFonts w:ascii="Times New Roman" w:hAnsi="Times New Roman" w:cs="Times New Roman"/>
          <w:bCs/>
        </w:rPr>
        <w:t>Erin McBride of Senator Murphy’s office stated that the congressionally directed spending program</w:t>
      </w:r>
      <w:r w:rsidR="00342FCB">
        <w:rPr>
          <w:rFonts w:ascii="Times New Roman" w:hAnsi="Times New Roman" w:cs="Times New Roman"/>
          <w:bCs/>
        </w:rPr>
        <w:t xml:space="preserve"> application</w:t>
      </w:r>
      <w:r>
        <w:rPr>
          <w:rFonts w:ascii="Times New Roman" w:hAnsi="Times New Roman" w:cs="Times New Roman"/>
          <w:bCs/>
        </w:rPr>
        <w:t xml:space="preserve"> has closed, they are now going through each </w:t>
      </w:r>
      <w:r w:rsidR="00342FCB">
        <w:rPr>
          <w:rFonts w:ascii="Times New Roman" w:hAnsi="Times New Roman" w:cs="Times New Roman"/>
          <w:bCs/>
        </w:rPr>
        <w:t>one</w:t>
      </w:r>
      <w:r>
        <w:rPr>
          <w:rFonts w:ascii="Times New Roman" w:hAnsi="Times New Roman" w:cs="Times New Roman"/>
          <w:bCs/>
        </w:rPr>
        <w:t xml:space="preserve"> to make sure it is complete, if something is missing you will be contacted directly. Their office is open for passport assistance, if needed. There was an arts and humanities webinar recently that was well-attended. Congress has passed the bipartisan military aid package; the FTC has banned implementation of non-competes, which will affect mostly healthcare workers. </w:t>
      </w:r>
    </w:p>
    <w:p w14:paraId="28036410" w14:textId="77777777" w:rsidR="00A503B4" w:rsidRDefault="00A503B4" w:rsidP="00D55227">
      <w:pPr>
        <w:pStyle w:val="ListParagraph"/>
        <w:ind w:left="1080" w:right="630"/>
        <w:rPr>
          <w:rFonts w:ascii="Times New Roman" w:hAnsi="Times New Roman" w:cs="Times New Roman"/>
          <w:bCs/>
        </w:rPr>
      </w:pPr>
    </w:p>
    <w:p w14:paraId="7C15CFB0" w14:textId="1CC19117" w:rsidR="00A503B4" w:rsidRDefault="00A503B4" w:rsidP="00D55227">
      <w:pPr>
        <w:pStyle w:val="ListParagraph"/>
        <w:ind w:left="1080" w:right="630"/>
        <w:rPr>
          <w:rFonts w:ascii="Times New Roman" w:hAnsi="Times New Roman" w:cs="Times New Roman"/>
          <w:bCs/>
        </w:rPr>
      </w:pPr>
      <w:r>
        <w:rPr>
          <w:rFonts w:ascii="Times New Roman" w:hAnsi="Times New Roman" w:cs="Times New Roman"/>
          <w:bCs/>
        </w:rPr>
        <w:t xml:space="preserve">Julia McGrath of Congressman Courtney’s office stated that they still have not received community project funding guidance, but it could be coming next week. It is possible that non-profits will not be eligible to apply under the HUD account this year. The </w:t>
      </w:r>
      <w:r w:rsidR="00342FCB">
        <w:rPr>
          <w:rFonts w:ascii="Times New Roman" w:hAnsi="Times New Roman" w:cs="Times New Roman"/>
          <w:bCs/>
        </w:rPr>
        <w:t>two</w:t>
      </w:r>
      <w:r>
        <w:rPr>
          <w:rFonts w:ascii="Times New Roman" w:hAnsi="Times New Roman" w:cs="Times New Roman"/>
          <w:bCs/>
        </w:rPr>
        <w:t xml:space="preserve"> funded FY 24 projects in our region are at the Roger Tory Peterson Center and the town of Essex. CT DEEP is receiving a solar for all grant from the EPA, the funds will likely be available via the Green Bank. There is a funding forum upcoming in ECSU in late May, non-profits, municipalities, agricultural groups, and more will be given tips on applying for federal funding.   </w:t>
      </w:r>
    </w:p>
    <w:p w14:paraId="5B31F508" w14:textId="26922979" w:rsidR="00945192" w:rsidRDefault="00945192" w:rsidP="00D55227">
      <w:pPr>
        <w:pStyle w:val="ListParagraph"/>
        <w:ind w:left="1080" w:right="630"/>
        <w:rPr>
          <w:rFonts w:ascii="Times New Roman" w:hAnsi="Times New Roman" w:cs="Times New Roman"/>
          <w:bCs/>
        </w:rPr>
      </w:pPr>
    </w:p>
    <w:p w14:paraId="504DC5AC" w14:textId="355C6B46" w:rsidR="00945192" w:rsidRDefault="00945192" w:rsidP="00D55227">
      <w:pPr>
        <w:pStyle w:val="ListParagraph"/>
        <w:ind w:left="1080" w:right="630"/>
        <w:rPr>
          <w:rFonts w:ascii="Times New Roman" w:hAnsi="Times New Roman" w:cs="Times New Roman"/>
          <w:bCs/>
        </w:rPr>
      </w:pPr>
      <w:r>
        <w:rPr>
          <w:rFonts w:ascii="Times New Roman" w:hAnsi="Times New Roman" w:cs="Times New Roman"/>
          <w:bCs/>
        </w:rPr>
        <w:t xml:space="preserve">Senator Martha Marx stated that the state has stopped appropriations, so any legislation with appropriations is dying a slow death. The democrats have a budget caucus on April 30, so there will be more of an idea then on how much there is to spend. There is 200-300 million in unused ARPA funds, some will be appropriated for non-profits, higher education, and she hopes for municipal aid. Many good bills are being passed, especially those that help veterans. </w:t>
      </w:r>
    </w:p>
    <w:p w14:paraId="358C2E67" w14:textId="5DDCF451" w:rsidR="000B3AE9" w:rsidRDefault="000B3AE9" w:rsidP="00D55227">
      <w:pPr>
        <w:pStyle w:val="ListParagraph"/>
        <w:ind w:left="1080" w:right="630"/>
        <w:rPr>
          <w:rFonts w:ascii="Times New Roman" w:hAnsi="Times New Roman" w:cs="Times New Roman"/>
          <w:bCs/>
        </w:rPr>
      </w:pPr>
    </w:p>
    <w:p w14:paraId="0095AB89" w14:textId="047159AA" w:rsidR="000B3AE9" w:rsidRDefault="000B3AE9" w:rsidP="00D55227">
      <w:pPr>
        <w:pStyle w:val="ListParagraph"/>
        <w:ind w:left="1080" w:right="630"/>
        <w:rPr>
          <w:rFonts w:ascii="Times New Roman" w:hAnsi="Times New Roman" w:cs="Times New Roman"/>
          <w:bCs/>
        </w:rPr>
      </w:pPr>
      <w:r>
        <w:rPr>
          <w:rFonts w:ascii="Times New Roman" w:hAnsi="Times New Roman" w:cs="Times New Roman"/>
          <w:bCs/>
        </w:rPr>
        <w:t>Representative Haines stated that there has been a slow start in the house, she is hoping a few more bills go through. They are working on putting out a budget that shows that things can be funded as not having an operational budget is not helping the state.</w:t>
      </w:r>
    </w:p>
    <w:p w14:paraId="45519F6B" w14:textId="675DB2F8" w:rsidR="00250F6F" w:rsidRDefault="00250F6F" w:rsidP="003904DE">
      <w:pPr>
        <w:pStyle w:val="ListParagraph"/>
        <w:ind w:left="1080" w:right="630"/>
        <w:rPr>
          <w:rFonts w:ascii="Times New Roman" w:hAnsi="Times New Roman" w:cs="Times New Roman"/>
          <w:bCs/>
        </w:rPr>
      </w:pPr>
    </w:p>
    <w:p w14:paraId="55AA36D6" w14:textId="35F7873F" w:rsidR="00BB3203" w:rsidRDefault="00BB3203" w:rsidP="003904DE">
      <w:pPr>
        <w:pStyle w:val="ListParagraph"/>
        <w:numPr>
          <w:ilvl w:val="0"/>
          <w:numId w:val="6"/>
        </w:numPr>
        <w:ind w:right="630"/>
        <w:rPr>
          <w:rFonts w:ascii="Times New Roman" w:hAnsi="Times New Roman" w:cs="Times New Roman"/>
          <w:b/>
        </w:rPr>
      </w:pPr>
      <w:r>
        <w:rPr>
          <w:rFonts w:ascii="Times New Roman" w:hAnsi="Times New Roman" w:cs="Times New Roman"/>
          <w:b/>
        </w:rPr>
        <w:t xml:space="preserve">Presentation – </w:t>
      </w:r>
      <w:r w:rsidR="0017707E">
        <w:rPr>
          <w:rFonts w:ascii="Times New Roman" w:hAnsi="Times New Roman" w:cs="Times New Roman"/>
          <w:b/>
        </w:rPr>
        <w:t>Senior Resources, Alison Dvorak</w:t>
      </w:r>
    </w:p>
    <w:p w14:paraId="4570CFC8" w14:textId="57B394AE" w:rsidR="00BB3203" w:rsidRPr="00BB3203" w:rsidRDefault="000B3AE9" w:rsidP="00BB3203">
      <w:pPr>
        <w:pStyle w:val="ListParagraph"/>
        <w:ind w:left="1080" w:right="630"/>
        <w:rPr>
          <w:rFonts w:ascii="Times New Roman" w:hAnsi="Times New Roman" w:cs="Times New Roman"/>
          <w:bCs/>
        </w:rPr>
      </w:pPr>
      <w:r>
        <w:rPr>
          <w:rFonts w:ascii="Times New Roman" w:hAnsi="Times New Roman" w:cs="Times New Roman"/>
          <w:bCs/>
        </w:rPr>
        <w:t xml:space="preserve">Ms. Dvorak gave a presentation on what Senior Resources does and how they can help seniors in our towns with a myriad of things. Her slide deck and contact information can be viewed </w:t>
      </w:r>
      <w:hyperlink r:id="rId8" w:history="1">
        <w:r w:rsidRPr="00FF3A78">
          <w:rPr>
            <w:rStyle w:val="Hyperlink"/>
            <w:rFonts w:ascii="Times New Roman" w:hAnsi="Times New Roman" w:cs="Times New Roman"/>
            <w:bCs/>
          </w:rPr>
          <w:t>here</w:t>
        </w:r>
      </w:hyperlink>
      <w:r>
        <w:rPr>
          <w:rFonts w:ascii="Times New Roman" w:hAnsi="Times New Roman" w:cs="Times New Roman"/>
          <w:bCs/>
        </w:rPr>
        <w:t>.</w:t>
      </w:r>
    </w:p>
    <w:p w14:paraId="083E1DEF" w14:textId="77777777" w:rsidR="003904DE" w:rsidRDefault="003904DE" w:rsidP="003904DE">
      <w:pPr>
        <w:pStyle w:val="ListParagraph"/>
        <w:ind w:left="1080" w:right="630"/>
        <w:rPr>
          <w:rFonts w:ascii="Times New Roman" w:hAnsi="Times New Roman" w:cs="Times New Roman"/>
          <w:bCs/>
        </w:rPr>
      </w:pPr>
    </w:p>
    <w:p w14:paraId="520F0D0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LCRVMPO Business</w:t>
      </w:r>
    </w:p>
    <w:p w14:paraId="2672952A" w14:textId="1E74F210" w:rsidR="003904DE" w:rsidRPr="007B73D8" w:rsidRDefault="003904DE" w:rsidP="003904DE">
      <w:pPr>
        <w:pStyle w:val="Default"/>
        <w:numPr>
          <w:ilvl w:val="1"/>
          <w:numId w:val="6"/>
        </w:numPr>
        <w:rPr>
          <w:rFonts w:ascii="Times New Roman" w:hAnsi="Times New Roman" w:cs="Times New Roman"/>
          <w:b/>
        </w:rPr>
      </w:pPr>
      <w:r w:rsidRPr="007B73D8">
        <w:rPr>
          <w:rFonts w:ascii="Times New Roman" w:hAnsi="Times New Roman" w:cs="Times New Roman"/>
          <w:b/>
        </w:rPr>
        <w:t xml:space="preserve">Approval of Minutes of </w:t>
      </w:r>
      <w:r w:rsidR="00FF2E93">
        <w:rPr>
          <w:rFonts w:ascii="Times New Roman" w:hAnsi="Times New Roman" w:cs="Times New Roman"/>
          <w:b/>
        </w:rPr>
        <w:t>March 27</w:t>
      </w:r>
      <w:r>
        <w:rPr>
          <w:rFonts w:ascii="Times New Roman" w:hAnsi="Times New Roman" w:cs="Times New Roman"/>
          <w:b/>
        </w:rPr>
        <w:t xml:space="preserve">, </w:t>
      </w:r>
      <w:proofErr w:type="gramStart"/>
      <w:r>
        <w:rPr>
          <w:rFonts w:ascii="Times New Roman" w:hAnsi="Times New Roman" w:cs="Times New Roman"/>
          <w:b/>
        </w:rPr>
        <w:t>2024</w:t>
      </w:r>
      <w:proofErr w:type="gramEnd"/>
      <w:r w:rsidRPr="007B73D8">
        <w:rPr>
          <w:rFonts w:ascii="Times New Roman" w:hAnsi="Times New Roman" w:cs="Times New Roman"/>
          <w:b/>
        </w:rPr>
        <w:t xml:space="preserve"> LCRVCOG &amp; LCRVMPO </w:t>
      </w:r>
      <w:r>
        <w:rPr>
          <w:rFonts w:ascii="Times New Roman" w:hAnsi="Times New Roman" w:cs="Times New Roman"/>
          <w:b/>
        </w:rPr>
        <w:t xml:space="preserve">Regular </w:t>
      </w:r>
      <w:r w:rsidRPr="007B73D8">
        <w:rPr>
          <w:rFonts w:ascii="Times New Roman" w:hAnsi="Times New Roman" w:cs="Times New Roman"/>
          <w:b/>
        </w:rPr>
        <w:t>Meeting</w:t>
      </w:r>
    </w:p>
    <w:p w14:paraId="14D12FC5" w14:textId="649378D6" w:rsidR="003904DE" w:rsidRPr="007B73D8" w:rsidRDefault="003904DE" w:rsidP="003904DE">
      <w:pPr>
        <w:pStyle w:val="ListParagraph"/>
        <w:ind w:left="1890" w:right="630"/>
        <w:rPr>
          <w:rFonts w:ascii="Times New Roman" w:hAnsi="Times New Roman" w:cs="Times New Roman"/>
          <w:bCs/>
          <w:i/>
          <w:iCs/>
        </w:rPr>
      </w:pPr>
      <w:r>
        <w:rPr>
          <w:rFonts w:ascii="Times New Roman" w:hAnsi="Times New Roman" w:cs="Times New Roman"/>
          <w:bCs/>
          <w:i/>
          <w:iCs/>
        </w:rPr>
        <w:t xml:space="preserve">Mr. </w:t>
      </w:r>
      <w:r w:rsidR="00BB3203">
        <w:rPr>
          <w:rFonts w:ascii="Times New Roman" w:hAnsi="Times New Roman" w:cs="Times New Roman"/>
          <w:bCs/>
          <w:i/>
          <w:iCs/>
        </w:rPr>
        <w:t>Co</w:t>
      </w:r>
      <w:r w:rsidR="00FF2E93">
        <w:rPr>
          <w:rFonts w:ascii="Times New Roman" w:hAnsi="Times New Roman" w:cs="Times New Roman"/>
          <w:bCs/>
          <w:i/>
          <w:iCs/>
        </w:rPr>
        <w:t>x</w:t>
      </w:r>
      <w:r>
        <w:rPr>
          <w:rFonts w:ascii="Times New Roman" w:hAnsi="Times New Roman" w:cs="Times New Roman"/>
          <w:bCs/>
          <w:i/>
          <w:iCs/>
        </w:rPr>
        <w:t xml:space="preserve"> </w:t>
      </w:r>
      <w:r w:rsidRPr="007B73D8">
        <w:rPr>
          <w:rFonts w:ascii="Times New Roman" w:hAnsi="Times New Roman" w:cs="Times New Roman"/>
          <w:bCs/>
          <w:i/>
          <w:iCs/>
        </w:rPr>
        <w:t>moved to</w:t>
      </w:r>
      <w:r>
        <w:rPr>
          <w:rFonts w:ascii="Times New Roman" w:hAnsi="Times New Roman" w:cs="Times New Roman"/>
          <w:bCs/>
          <w:i/>
          <w:iCs/>
        </w:rPr>
        <w:t xml:space="preserve"> approve</w:t>
      </w:r>
      <w:r w:rsidRPr="007B73D8">
        <w:rPr>
          <w:rFonts w:ascii="Times New Roman" w:hAnsi="Times New Roman" w:cs="Times New Roman"/>
          <w:bCs/>
          <w:i/>
          <w:iCs/>
        </w:rPr>
        <w:t xml:space="preserve"> the minutes of the </w:t>
      </w:r>
      <w:r w:rsidR="00FF2E93">
        <w:rPr>
          <w:rFonts w:ascii="Times New Roman" w:hAnsi="Times New Roman" w:cs="Times New Roman"/>
          <w:bCs/>
          <w:i/>
          <w:iCs/>
        </w:rPr>
        <w:t>March 27</w:t>
      </w:r>
      <w:r>
        <w:rPr>
          <w:rFonts w:ascii="Times New Roman" w:hAnsi="Times New Roman" w:cs="Times New Roman"/>
          <w:bCs/>
          <w:i/>
          <w:iCs/>
        </w:rPr>
        <w:t xml:space="preserve">, </w:t>
      </w:r>
      <w:proofErr w:type="gramStart"/>
      <w:r>
        <w:rPr>
          <w:rFonts w:ascii="Times New Roman" w:hAnsi="Times New Roman" w:cs="Times New Roman"/>
          <w:bCs/>
          <w:i/>
          <w:iCs/>
        </w:rPr>
        <w:t>2024</w:t>
      </w:r>
      <w:proofErr w:type="gramEnd"/>
      <w:r>
        <w:rPr>
          <w:rFonts w:ascii="Times New Roman" w:hAnsi="Times New Roman" w:cs="Times New Roman"/>
          <w:bCs/>
          <w:i/>
          <w:iCs/>
        </w:rPr>
        <w:t xml:space="preserve"> regular</w:t>
      </w:r>
      <w:r w:rsidRPr="007B73D8">
        <w:rPr>
          <w:rFonts w:ascii="Times New Roman" w:hAnsi="Times New Roman" w:cs="Times New Roman"/>
          <w:bCs/>
          <w:i/>
          <w:iCs/>
        </w:rPr>
        <w:t xml:space="preserve"> meeting; second by </w:t>
      </w:r>
      <w:r w:rsidR="00BB3203">
        <w:rPr>
          <w:rFonts w:ascii="Times New Roman" w:hAnsi="Times New Roman" w:cs="Times New Roman"/>
          <w:bCs/>
          <w:i/>
          <w:iCs/>
        </w:rPr>
        <w:t>Ms. Haines</w:t>
      </w:r>
      <w:r w:rsidRPr="007B73D8">
        <w:rPr>
          <w:rFonts w:ascii="Times New Roman" w:hAnsi="Times New Roman" w:cs="Times New Roman"/>
          <w:bCs/>
          <w:i/>
          <w:iCs/>
        </w:rPr>
        <w:t xml:space="preserve">. </w:t>
      </w:r>
      <w:proofErr w:type="gramStart"/>
      <w:r w:rsidRPr="007B73D8">
        <w:rPr>
          <w:rFonts w:ascii="Times New Roman" w:hAnsi="Times New Roman" w:cs="Times New Roman"/>
          <w:bCs/>
          <w:i/>
          <w:iCs/>
        </w:rPr>
        <w:t>Vote</w:t>
      </w:r>
      <w:proofErr w:type="gramEnd"/>
      <w:r w:rsidRPr="007B73D8">
        <w:rPr>
          <w:rFonts w:ascii="Times New Roman" w:hAnsi="Times New Roman" w:cs="Times New Roman"/>
          <w:bCs/>
          <w:i/>
          <w:iCs/>
        </w:rPr>
        <w:t xml:space="preserve"> was unanimous in favor. </w:t>
      </w:r>
    </w:p>
    <w:p w14:paraId="1A94C816" w14:textId="0638EB7A" w:rsidR="003904DE" w:rsidRPr="00505F50" w:rsidRDefault="003904DE" w:rsidP="003904DE">
      <w:pPr>
        <w:pStyle w:val="ListParagraph"/>
        <w:numPr>
          <w:ilvl w:val="1"/>
          <w:numId w:val="6"/>
        </w:numPr>
        <w:tabs>
          <w:tab w:val="left" w:pos="900"/>
        </w:tabs>
        <w:spacing w:after="200" w:line="276" w:lineRule="auto"/>
        <w:ind w:right="450"/>
        <w:rPr>
          <w:rFonts w:ascii="Times New Roman" w:hAnsi="Times New Roman" w:cs="Times New Roman"/>
          <w:b/>
          <w:bCs/>
        </w:rPr>
      </w:pPr>
      <w:r w:rsidRPr="00505F50">
        <w:rPr>
          <w:rFonts w:ascii="Times New Roman" w:eastAsia="Times New Roman" w:hAnsi="Times New Roman" w:cs="Times New Roman"/>
          <w:b/>
          <w:bCs/>
        </w:rPr>
        <w:lastRenderedPageBreak/>
        <w:t xml:space="preserve">FY </w:t>
      </w:r>
      <w:r w:rsidRPr="00505F50">
        <w:rPr>
          <w:rFonts w:ascii="Times New Roman" w:hAnsi="Times New Roman" w:cs="Times New Roman"/>
          <w:b/>
          <w:bCs/>
        </w:rPr>
        <w:t>21 TIP Amendment 3</w:t>
      </w:r>
      <w:r w:rsidR="00FF2E93">
        <w:rPr>
          <w:rFonts w:ascii="Times New Roman" w:hAnsi="Times New Roman" w:cs="Times New Roman"/>
          <w:b/>
          <w:bCs/>
        </w:rPr>
        <w:t>5</w:t>
      </w:r>
    </w:p>
    <w:p w14:paraId="1EADE737"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bookmarkStart w:id="0" w:name="_Hlk155794423"/>
      <w:r w:rsidRPr="00FF2E93">
        <w:rPr>
          <w:rFonts w:ascii="Times New Roman" w:hAnsi="Times New Roman" w:cs="Times New Roman"/>
        </w:rPr>
        <w:t>Clinton, 0027-0131, TAPNH, X6, Sidewalk extension along RT 1, PD, 2024, $125,000, 80/0/20, New project</w:t>
      </w:r>
    </w:p>
    <w:p w14:paraId="108BED2B"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Clinton, 0027-0131, TAPNH, X6, Sidewalk extension along RT 1, ROW, FYI, $100,000, 80/0/20, New project</w:t>
      </w:r>
    </w:p>
    <w:p w14:paraId="63164956"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Clinton, 0027-0131, TAPNH, X6, Sidewalk extension along RT 1, FD, FYI, $125,000, 80/0/20, New project</w:t>
      </w:r>
    </w:p>
    <w:p w14:paraId="6908435A" w14:textId="61215525" w:rsid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Clinton, 0027-0131, TAPNH, X6, Sidewalk extension along RT 1, CON, FYI, $1,500,000, 80/0/20, New project</w:t>
      </w:r>
    </w:p>
    <w:p w14:paraId="56CC59E9" w14:textId="78A227F1" w:rsidR="00FF2E93" w:rsidRDefault="00FF2E93" w:rsidP="00FF2E93">
      <w:pPr>
        <w:pStyle w:val="ListParagraph"/>
        <w:tabs>
          <w:tab w:val="left" w:pos="900"/>
        </w:tabs>
        <w:spacing w:after="200" w:line="276" w:lineRule="auto"/>
        <w:ind w:left="2520" w:right="450"/>
        <w:rPr>
          <w:rFonts w:ascii="Times New Roman" w:hAnsi="Times New Roman" w:cs="Times New Roman"/>
        </w:rPr>
      </w:pPr>
    </w:p>
    <w:p w14:paraId="4C84F035" w14:textId="6C6751A9" w:rsidR="00FF2E93" w:rsidRPr="00BB3203" w:rsidRDefault="00FF2E93" w:rsidP="00FF2E93">
      <w:pPr>
        <w:pStyle w:val="ListParagraph"/>
        <w:spacing w:after="200" w:line="276" w:lineRule="auto"/>
        <w:ind w:left="2520"/>
        <w:rPr>
          <w:rFonts w:ascii="Times New Roman" w:hAnsi="Times New Roman" w:cs="Times New Roman"/>
          <w:i/>
          <w:iCs/>
        </w:rPr>
      </w:pPr>
      <w:r w:rsidRPr="00BB3203">
        <w:rPr>
          <w:rFonts w:ascii="Times New Roman" w:hAnsi="Times New Roman" w:cs="Times New Roman"/>
          <w:i/>
          <w:iCs/>
        </w:rPr>
        <w:t xml:space="preserve">Mr. </w:t>
      </w:r>
      <w:r>
        <w:rPr>
          <w:rFonts w:ascii="Times New Roman" w:hAnsi="Times New Roman" w:cs="Times New Roman"/>
          <w:i/>
          <w:iCs/>
        </w:rPr>
        <w:t>Cox</w:t>
      </w:r>
      <w:r w:rsidRPr="00BB3203">
        <w:rPr>
          <w:rFonts w:ascii="Times New Roman" w:hAnsi="Times New Roman" w:cs="Times New Roman"/>
          <w:i/>
          <w:iCs/>
        </w:rPr>
        <w:t xml:space="preserve"> moved to approve TIP Amendment 3</w:t>
      </w:r>
      <w:r>
        <w:rPr>
          <w:rFonts w:ascii="Times New Roman" w:hAnsi="Times New Roman" w:cs="Times New Roman"/>
          <w:i/>
          <w:iCs/>
        </w:rPr>
        <w:t>5</w:t>
      </w:r>
      <w:r w:rsidRPr="00BB3203">
        <w:rPr>
          <w:rFonts w:ascii="Times New Roman" w:hAnsi="Times New Roman" w:cs="Times New Roman"/>
          <w:i/>
          <w:iCs/>
        </w:rPr>
        <w:t xml:space="preserve">, sections </w:t>
      </w:r>
      <w:r>
        <w:rPr>
          <w:rFonts w:ascii="Times New Roman" w:hAnsi="Times New Roman" w:cs="Times New Roman"/>
          <w:i/>
          <w:iCs/>
        </w:rPr>
        <w:t>i. through iv.</w:t>
      </w:r>
      <w:r w:rsidRPr="00BB3203">
        <w:rPr>
          <w:rFonts w:ascii="Times New Roman" w:hAnsi="Times New Roman" w:cs="Times New Roman"/>
          <w:i/>
          <w:iCs/>
        </w:rPr>
        <w:t xml:space="preserve">; second by </w:t>
      </w:r>
      <w:r>
        <w:rPr>
          <w:rFonts w:ascii="Times New Roman" w:hAnsi="Times New Roman" w:cs="Times New Roman"/>
          <w:i/>
          <w:iCs/>
        </w:rPr>
        <w:t>Mr. Curley.</w:t>
      </w:r>
      <w:r w:rsidRPr="00BB3203">
        <w:rPr>
          <w:rFonts w:ascii="Times New Roman" w:hAnsi="Times New Roman" w:cs="Times New Roman"/>
          <w:i/>
          <w:iCs/>
        </w:rPr>
        <w:t xml:space="preserve"> </w:t>
      </w:r>
      <w:proofErr w:type="gramStart"/>
      <w:r w:rsidRPr="00BB3203">
        <w:rPr>
          <w:rFonts w:ascii="Times New Roman" w:hAnsi="Times New Roman" w:cs="Times New Roman"/>
          <w:i/>
          <w:iCs/>
        </w:rPr>
        <w:t>Vote</w:t>
      </w:r>
      <w:proofErr w:type="gramEnd"/>
      <w:r w:rsidRPr="00BB3203">
        <w:rPr>
          <w:rFonts w:ascii="Times New Roman" w:hAnsi="Times New Roman" w:cs="Times New Roman"/>
          <w:i/>
          <w:iCs/>
        </w:rPr>
        <w:t xml:space="preserve"> was unanimously approved.</w:t>
      </w:r>
    </w:p>
    <w:p w14:paraId="7FE342C1" w14:textId="77777777" w:rsidR="00FF2E93" w:rsidRPr="00FF2E93" w:rsidRDefault="00FF2E93" w:rsidP="00FF2E93">
      <w:pPr>
        <w:pStyle w:val="ListParagraph"/>
        <w:tabs>
          <w:tab w:val="left" w:pos="900"/>
        </w:tabs>
        <w:spacing w:after="200" w:line="276" w:lineRule="auto"/>
        <w:ind w:left="2520" w:right="450"/>
        <w:rPr>
          <w:rFonts w:ascii="Times New Roman" w:hAnsi="Times New Roman" w:cs="Times New Roman"/>
        </w:rPr>
      </w:pPr>
    </w:p>
    <w:p w14:paraId="7D0CCF19"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Meriden/Middletown, 0079-0240, NHPP, CC, Interchange improvements SB and EB to SB at I-91/I-691/RT 15, CON, FYI, $0, 80/20/0, AC entry, Move from FY 24 to FYI</w:t>
      </w:r>
    </w:p>
    <w:p w14:paraId="6F71F880"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Meriden/Middletown, 0079-0240, NHPP, CC, Interchange improvements SB and EB to SB at I-91/I-691/RT 15, CON, 2024, $-$6,250.000 80/20/0, AC conv. Delete FY 24 NHPP conv.</w:t>
      </w:r>
    </w:p>
    <w:p w14:paraId="0257419C"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Meriden/Middletown, 0079-0240, NHPP, CC, Interchange improvements SB and EB to SB at I-91/I-691/RT 15, CON, FYI, $154,000,000 80/20/0, AC conv. Increase estimate from $118,200,000 fed</w:t>
      </w:r>
    </w:p>
    <w:p w14:paraId="687CC1EE" w14:textId="7895DE9F" w:rsid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Meriden/Middletown, 0079-0240, STPNH, CC, Interchange improvements SB and EB to SB at I-91/I-691/RT 15, CON, FYI, $0, 80/20/0, AC entry, Move from FY 24 to FYI</w:t>
      </w:r>
    </w:p>
    <w:p w14:paraId="288A8056" w14:textId="646A1F68" w:rsidR="00FF2E93" w:rsidRDefault="00FF2E93" w:rsidP="00FF2E93">
      <w:pPr>
        <w:pStyle w:val="ListParagraph"/>
        <w:tabs>
          <w:tab w:val="left" w:pos="900"/>
        </w:tabs>
        <w:spacing w:after="200" w:line="276" w:lineRule="auto"/>
        <w:ind w:left="2520" w:right="450"/>
        <w:rPr>
          <w:rFonts w:ascii="Times New Roman" w:hAnsi="Times New Roman" w:cs="Times New Roman"/>
        </w:rPr>
      </w:pPr>
    </w:p>
    <w:p w14:paraId="031636AA" w14:textId="6315EE6A" w:rsidR="00FF2E93" w:rsidRPr="00BB3203" w:rsidRDefault="00FF2E93" w:rsidP="00FF2E93">
      <w:pPr>
        <w:pStyle w:val="ListParagraph"/>
        <w:spacing w:after="200" w:line="276" w:lineRule="auto"/>
        <w:ind w:left="2520"/>
        <w:rPr>
          <w:rFonts w:ascii="Times New Roman" w:hAnsi="Times New Roman" w:cs="Times New Roman"/>
          <w:i/>
          <w:iCs/>
        </w:rPr>
      </w:pPr>
      <w:r w:rsidRPr="00BB3203">
        <w:rPr>
          <w:rFonts w:ascii="Times New Roman" w:hAnsi="Times New Roman" w:cs="Times New Roman"/>
          <w:i/>
          <w:iCs/>
        </w:rPr>
        <w:t xml:space="preserve">Mr. </w:t>
      </w:r>
      <w:r>
        <w:rPr>
          <w:rFonts w:ascii="Times New Roman" w:hAnsi="Times New Roman" w:cs="Times New Roman"/>
          <w:i/>
          <w:iCs/>
        </w:rPr>
        <w:t>Cox</w:t>
      </w:r>
      <w:r w:rsidRPr="00BB3203">
        <w:rPr>
          <w:rFonts w:ascii="Times New Roman" w:hAnsi="Times New Roman" w:cs="Times New Roman"/>
          <w:i/>
          <w:iCs/>
        </w:rPr>
        <w:t xml:space="preserve"> moved to approve TIP Amendment 3</w:t>
      </w:r>
      <w:r>
        <w:rPr>
          <w:rFonts w:ascii="Times New Roman" w:hAnsi="Times New Roman" w:cs="Times New Roman"/>
          <w:i/>
          <w:iCs/>
        </w:rPr>
        <w:t>5</w:t>
      </w:r>
      <w:r w:rsidRPr="00BB3203">
        <w:rPr>
          <w:rFonts w:ascii="Times New Roman" w:hAnsi="Times New Roman" w:cs="Times New Roman"/>
          <w:i/>
          <w:iCs/>
        </w:rPr>
        <w:t xml:space="preserve">, sections </w:t>
      </w:r>
      <w:r>
        <w:rPr>
          <w:rFonts w:ascii="Times New Roman" w:hAnsi="Times New Roman" w:cs="Times New Roman"/>
          <w:i/>
          <w:iCs/>
        </w:rPr>
        <w:t>v. through vi.</w:t>
      </w:r>
      <w:r w:rsidRPr="00BB3203">
        <w:rPr>
          <w:rFonts w:ascii="Times New Roman" w:hAnsi="Times New Roman" w:cs="Times New Roman"/>
          <w:i/>
          <w:iCs/>
        </w:rPr>
        <w:t xml:space="preserve">; second by </w:t>
      </w:r>
      <w:r>
        <w:rPr>
          <w:rFonts w:ascii="Times New Roman" w:hAnsi="Times New Roman" w:cs="Times New Roman"/>
          <w:i/>
          <w:iCs/>
        </w:rPr>
        <w:t>Mr. Curley.</w:t>
      </w:r>
      <w:r w:rsidRPr="00BB3203">
        <w:rPr>
          <w:rFonts w:ascii="Times New Roman" w:hAnsi="Times New Roman" w:cs="Times New Roman"/>
          <w:i/>
          <w:iCs/>
        </w:rPr>
        <w:t xml:space="preserve"> </w:t>
      </w:r>
      <w:proofErr w:type="gramStart"/>
      <w:r w:rsidRPr="00BB3203">
        <w:rPr>
          <w:rFonts w:ascii="Times New Roman" w:hAnsi="Times New Roman" w:cs="Times New Roman"/>
          <w:i/>
          <w:iCs/>
        </w:rPr>
        <w:t>Vote</w:t>
      </w:r>
      <w:proofErr w:type="gramEnd"/>
      <w:r w:rsidRPr="00BB3203">
        <w:rPr>
          <w:rFonts w:ascii="Times New Roman" w:hAnsi="Times New Roman" w:cs="Times New Roman"/>
          <w:i/>
          <w:iCs/>
        </w:rPr>
        <w:t xml:space="preserve"> was unanimously approved.</w:t>
      </w:r>
    </w:p>
    <w:p w14:paraId="5643D383" w14:textId="77777777" w:rsidR="00FF2E93" w:rsidRPr="00FF2E93" w:rsidRDefault="00FF2E93" w:rsidP="00FF2E93">
      <w:pPr>
        <w:pStyle w:val="ListParagraph"/>
        <w:tabs>
          <w:tab w:val="left" w:pos="900"/>
        </w:tabs>
        <w:spacing w:after="200" w:line="276" w:lineRule="auto"/>
        <w:ind w:left="2520" w:right="450"/>
        <w:rPr>
          <w:rFonts w:ascii="Times New Roman" w:hAnsi="Times New Roman" w:cs="Times New Roman"/>
        </w:rPr>
      </w:pPr>
    </w:p>
    <w:p w14:paraId="1528B383"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Statewide, 0170-</w:t>
      </w:r>
      <w:proofErr w:type="gramStart"/>
      <w:r w:rsidRPr="00FF2E93">
        <w:rPr>
          <w:rFonts w:ascii="Times New Roman" w:hAnsi="Times New Roman" w:cs="Times New Roman"/>
        </w:rPr>
        <w:t>3732,CMAQ</w:t>
      </w:r>
      <w:proofErr w:type="gramEnd"/>
      <w:r w:rsidRPr="00FF2E93">
        <w:rPr>
          <w:rFonts w:ascii="Times New Roman" w:hAnsi="Times New Roman" w:cs="Times New Roman"/>
        </w:rPr>
        <w:t>, X6, Statewide TDM NY-NJ-CT moderate, OTH, 2024, $2,615,000, 80/20/0, New project</w:t>
      </w:r>
    </w:p>
    <w:p w14:paraId="557B7038" w14:textId="77777777" w:rsidR="00FF2E93" w:rsidRPr="00FF2E93" w:rsidRDefault="00FF2E93" w:rsidP="00FF2E93">
      <w:pPr>
        <w:pStyle w:val="ListParagraph"/>
        <w:numPr>
          <w:ilvl w:val="2"/>
          <w:numId w:val="6"/>
        </w:numPr>
        <w:tabs>
          <w:tab w:val="left" w:pos="900"/>
        </w:tabs>
        <w:spacing w:after="200" w:line="276" w:lineRule="auto"/>
        <w:ind w:right="450"/>
        <w:rPr>
          <w:rFonts w:ascii="Times New Roman" w:hAnsi="Times New Roman" w:cs="Times New Roman"/>
        </w:rPr>
      </w:pPr>
      <w:r w:rsidRPr="00FF2E93">
        <w:rPr>
          <w:rFonts w:ascii="Times New Roman" w:hAnsi="Times New Roman" w:cs="Times New Roman"/>
        </w:rPr>
        <w:t>Statewide, 0170-</w:t>
      </w:r>
      <w:proofErr w:type="gramStart"/>
      <w:r w:rsidRPr="00FF2E93">
        <w:rPr>
          <w:rFonts w:ascii="Times New Roman" w:hAnsi="Times New Roman" w:cs="Times New Roman"/>
        </w:rPr>
        <w:t>3731,CMAQ</w:t>
      </w:r>
      <w:proofErr w:type="gramEnd"/>
      <w:r w:rsidRPr="00FF2E93">
        <w:rPr>
          <w:rFonts w:ascii="Times New Roman" w:hAnsi="Times New Roman" w:cs="Times New Roman"/>
        </w:rPr>
        <w:t>, X6, Statewide TDM Greater CT moderate, OTH, 2024, $1,672,000, 80/20/0, New project</w:t>
      </w:r>
    </w:p>
    <w:p w14:paraId="1C49DB69" w14:textId="5873146C" w:rsidR="00BB3203" w:rsidRDefault="00BB3203" w:rsidP="00BB3203">
      <w:pPr>
        <w:pStyle w:val="ListParagraph"/>
        <w:spacing w:after="200" w:line="276" w:lineRule="auto"/>
        <w:ind w:left="2520"/>
        <w:rPr>
          <w:rFonts w:ascii="Times New Roman" w:hAnsi="Times New Roman" w:cs="Times New Roman"/>
        </w:rPr>
      </w:pPr>
    </w:p>
    <w:p w14:paraId="51E365CD" w14:textId="1FC249BC" w:rsidR="00BB3203" w:rsidRPr="00BB3203" w:rsidRDefault="00BB3203" w:rsidP="00BB3203">
      <w:pPr>
        <w:pStyle w:val="ListParagraph"/>
        <w:spacing w:after="200" w:line="276" w:lineRule="auto"/>
        <w:ind w:left="2520"/>
        <w:rPr>
          <w:rFonts w:ascii="Times New Roman" w:hAnsi="Times New Roman" w:cs="Times New Roman"/>
          <w:i/>
          <w:iCs/>
        </w:rPr>
      </w:pPr>
      <w:r w:rsidRPr="00BB3203">
        <w:rPr>
          <w:rFonts w:ascii="Times New Roman" w:hAnsi="Times New Roman" w:cs="Times New Roman"/>
          <w:i/>
          <w:iCs/>
        </w:rPr>
        <w:t xml:space="preserve">Mr. </w:t>
      </w:r>
      <w:r w:rsidR="00FF2E93">
        <w:rPr>
          <w:rFonts w:ascii="Times New Roman" w:hAnsi="Times New Roman" w:cs="Times New Roman"/>
          <w:i/>
          <w:iCs/>
        </w:rPr>
        <w:t>Cox</w:t>
      </w:r>
      <w:r w:rsidRPr="00BB3203">
        <w:rPr>
          <w:rFonts w:ascii="Times New Roman" w:hAnsi="Times New Roman" w:cs="Times New Roman"/>
          <w:i/>
          <w:iCs/>
        </w:rPr>
        <w:t xml:space="preserve"> moved to approve TIP Amendment 3</w:t>
      </w:r>
      <w:r w:rsidR="00FF2E93">
        <w:rPr>
          <w:rFonts w:ascii="Times New Roman" w:hAnsi="Times New Roman" w:cs="Times New Roman"/>
          <w:i/>
          <w:iCs/>
        </w:rPr>
        <w:t>5</w:t>
      </w:r>
      <w:r w:rsidRPr="00BB3203">
        <w:rPr>
          <w:rFonts w:ascii="Times New Roman" w:hAnsi="Times New Roman" w:cs="Times New Roman"/>
          <w:i/>
          <w:iCs/>
        </w:rPr>
        <w:t xml:space="preserve">, sections </w:t>
      </w:r>
      <w:r w:rsidR="00FF2E93">
        <w:rPr>
          <w:rFonts w:ascii="Times New Roman" w:hAnsi="Times New Roman" w:cs="Times New Roman"/>
          <w:i/>
          <w:iCs/>
        </w:rPr>
        <w:t>ix. &amp; x.</w:t>
      </w:r>
      <w:r w:rsidRPr="00BB3203">
        <w:rPr>
          <w:rFonts w:ascii="Times New Roman" w:hAnsi="Times New Roman" w:cs="Times New Roman"/>
          <w:i/>
          <w:iCs/>
        </w:rPr>
        <w:t xml:space="preserve">; second by Ms. </w:t>
      </w:r>
      <w:r w:rsidR="00FF2E93">
        <w:rPr>
          <w:rFonts w:ascii="Times New Roman" w:hAnsi="Times New Roman" w:cs="Times New Roman"/>
          <w:i/>
          <w:iCs/>
        </w:rPr>
        <w:t>Lignar</w:t>
      </w:r>
      <w:r w:rsidRPr="00BB3203">
        <w:rPr>
          <w:rFonts w:ascii="Times New Roman" w:hAnsi="Times New Roman" w:cs="Times New Roman"/>
          <w:i/>
          <w:iCs/>
        </w:rPr>
        <w:t xml:space="preserve">. </w:t>
      </w:r>
      <w:proofErr w:type="gramStart"/>
      <w:r w:rsidRPr="00BB3203">
        <w:rPr>
          <w:rFonts w:ascii="Times New Roman" w:hAnsi="Times New Roman" w:cs="Times New Roman"/>
          <w:i/>
          <w:iCs/>
        </w:rPr>
        <w:t>Vote</w:t>
      </w:r>
      <w:proofErr w:type="gramEnd"/>
      <w:r w:rsidRPr="00BB3203">
        <w:rPr>
          <w:rFonts w:ascii="Times New Roman" w:hAnsi="Times New Roman" w:cs="Times New Roman"/>
          <w:i/>
          <w:iCs/>
        </w:rPr>
        <w:t xml:space="preserve"> was unanimously approved.</w:t>
      </w:r>
    </w:p>
    <w:p w14:paraId="4E0C82A9" w14:textId="5F2A148D" w:rsidR="003904DE" w:rsidRDefault="003904DE" w:rsidP="003904DE">
      <w:pPr>
        <w:pStyle w:val="ListParagraph"/>
        <w:tabs>
          <w:tab w:val="left" w:pos="900"/>
        </w:tabs>
        <w:spacing w:after="200" w:line="276" w:lineRule="auto"/>
        <w:ind w:left="2520" w:right="450"/>
        <w:rPr>
          <w:rFonts w:ascii="Times New Roman" w:hAnsi="Times New Roman" w:cs="Times New Roman"/>
        </w:rPr>
      </w:pPr>
    </w:p>
    <w:bookmarkEnd w:id="0"/>
    <w:p w14:paraId="50FD595F" w14:textId="64767BD3" w:rsidR="003904DE" w:rsidRDefault="003904DE" w:rsidP="003904DE">
      <w:pPr>
        <w:pStyle w:val="ListParagraph"/>
        <w:numPr>
          <w:ilvl w:val="1"/>
          <w:numId w:val="6"/>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 xml:space="preserve">25 Draft TIP </w:t>
      </w:r>
      <w:r w:rsidR="00FF2E93">
        <w:rPr>
          <w:rFonts w:ascii="Times New Roman" w:hAnsi="Times New Roman" w:cs="Times New Roman"/>
          <w:b/>
          <w:color w:val="000000"/>
        </w:rPr>
        <w:t>Endorsement</w:t>
      </w:r>
    </w:p>
    <w:p w14:paraId="02E36137" w14:textId="2F661032" w:rsidR="003904DE" w:rsidRDefault="001A1506" w:rsidP="00E515B1">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Mr. Haramut noted that since the draft TIP was presented at the last COG meeting, appendix E was updated with the public in</w:t>
      </w:r>
      <w:r w:rsidR="00CF0492">
        <w:rPr>
          <w:rFonts w:ascii="Times New Roman" w:hAnsi="Times New Roman" w:cs="Times New Roman"/>
          <w:bCs/>
          <w:color w:val="000000"/>
        </w:rPr>
        <w:t>volvement information up to this point</w:t>
      </w:r>
      <w:r w:rsidR="00E515B1">
        <w:rPr>
          <w:rFonts w:ascii="Times New Roman" w:hAnsi="Times New Roman" w:cs="Times New Roman"/>
          <w:bCs/>
          <w:color w:val="000000"/>
        </w:rPr>
        <w:t>.</w:t>
      </w:r>
      <w:r w:rsidR="00CF0492">
        <w:rPr>
          <w:rFonts w:ascii="Times New Roman" w:hAnsi="Times New Roman" w:cs="Times New Roman"/>
          <w:bCs/>
          <w:color w:val="000000"/>
        </w:rPr>
        <w:t xml:space="preserve"> Greenhouse gas measures were revised in appendix C due to new federal rules </w:t>
      </w:r>
      <w:proofErr w:type="gramStart"/>
      <w:r w:rsidR="00CF0492">
        <w:rPr>
          <w:rFonts w:ascii="Times New Roman" w:hAnsi="Times New Roman" w:cs="Times New Roman"/>
          <w:bCs/>
          <w:color w:val="000000"/>
        </w:rPr>
        <w:t>that they</w:t>
      </w:r>
      <w:proofErr w:type="gramEnd"/>
      <w:r w:rsidR="00CF0492">
        <w:rPr>
          <w:rFonts w:ascii="Times New Roman" w:hAnsi="Times New Roman" w:cs="Times New Roman"/>
          <w:bCs/>
          <w:color w:val="000000"/>
        </w:rPr>
        <w:t xml:space="preserve"> don’t need to be included. They are still in there, but they do not need to be adopted.</w:t>
      </w:r>
      <w:r w:rsidR="00B67CEC">
        <w:rPr>
          <w:rFonts w:ascii="Times New Roman" w:hAnsi="Times New Roman" w:cs="Times New Roman"/>
          <w:bCs/>
          <w:color w:val="000000"/>
        </w:rPr>
        <w:t xml:space="preserve"> Additionally, the construction phase of project 82-318, the removal of the lights on Route 9, is included in the tables.</w:t>
      </w:r>
    </w:p>
    <w:p w14:paraId="4499884F" w14:textId="5B111B8A" w:rsidR="00B67CEC" w:rsidRDefault="00B67CEC" w:rsidP="00E515B1">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lastRenderedPageBreak/>
        <w:t>There will be a meeting about the light removal on April 30 at Wesleyan University. There was a discussion on the light removal, with Mr. Curley updating the group that there have been proposed changes by CT DOT that make more sense to the towns involved, including alleviation of some congestion concerns on Main St.</w:t>
      </w:r>
      <w:r w:rsidR="00342FCB">
        <w:rPr>
          <w:rFonts w:ascii="Times New Roman" w:hAnsi="Times New Roman" w:cs="Times New Roman"/>
          <w:bCs/>
          <w:color w:val="000000"/>
        </w:rPr>
        <w:t xml:space="preserve"> and</w:t>
      </w:r>
      <w:r>
        <w:rPr>
          <w:rFonts w:ascii="Times New Roman" w:hAnsi="Times New Roman" w:cs="Times New Roman"/>
          <w:bCs/>
          <w:color w:val="000000"/>
        </w:rPr>
        <w:t xml:space="preserve"> the fact that tractor trailers will go up to Cromwell and a roundabout will be included at the Rt. 99 exit. deKoven drive will be the primary access to the Portland bridge, Rapallo Ave. will become one way, and signage will be included on Route 9 that will identify the quickest route. </w:t>
      </w:r>
    </w:p>
    <w:p w14:paraId="733A6049" w14:textId="218CC077" w:rsidR="00B67CEC" w:rsidRDefault="00B67CEC" w:rsidP="00E515B1">
      <w:pPr>
        <w:pStyle w:val="ListParagraph"/>
        <w:tabs>
          <w:tab w:val="left" w:pos="900"/>
        </w:tabs>
        <w:spacing w:after="200" w:line="276" w:lineRule="auto"/>
        <w:ind w:left="1800" w:right="450"/>
        <w:rPr>
          <w:rFonts w:ascii="Times New Roman" w:hAnsi="Times New Roman" w:cs="Times New Roman"/>
          <w:bCs/>
          <w:color w:val="000000"/>
        </w:rPr>
      </w:pPr>
    </w:p>
    <w:p w14:paraId="2FC05718" w14:textId="264DD3A7" w:rsidR="00B67CEC" w:rsidRPr="00B67CEC" w:rsidRDefault="00B67CEC" w:rsidP="00E515B1">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 xml:space="preserve">Mr. Curley moved to approve the 25 </w:t>
      </w:r>
      <w:proofErr w:type="gramStart"/>
      <w:r>
        <w:rPr>
          <w:rFonts w:ascii="Times New Roman" w:hAnsi="Times New Roman" w:cs="Times New Roman"/>
          <w:bCs/>
          <w:i/>
          <w:iCs/>
          <w:color w:val="000000"/>
        </w:rPr>
        <w:t>TIP</w:t>
      </w:r>
      <w:proofErr w:type="gramEnd"/>
      <w:r>
        <w:rPr>
          <w:rFonts w:ascii="Times New Roman" w:hAnsi="Times New Roman" w:cs="Times New Roman"/>
          <w:bCs/>
          <w:i/>
          <w:iCs/>
          <w:color w:val="000000"/>
        </w:rPr>
        <w:t xml:space="preserve">, second by Ms. Haines. </w:t>
      </w:r>
      <w:proofErr w:type="gramStart"/>
      <w:r>
        <w:rPr>
          <w:rFonts w:ascii="Times New Roman" w:hAnsi="Times New Roman" w:cs="Times New Roman"/>
          <w:bCs/>
          <w:i/>
          <w:iCs/>
          <w:color w:val="000000"/>
        </w:rPr>
        <w:t>Vote</w:t>
      </w:r>
      <w:proofErr w:type="gramEnd"/>
      <w:r>
        <w:rPr>
          <w:rFonts w:ascii="Times New Roman" w:hAnsi="Times New Roman" w:cs="Times New Roman"/>
          <w:bCs/>
          <w:i/>
          <w:iCs/>
          <w:color w:val="000000"/>
        </w:rPr>
        <w:t xml:space="preserve"> was unanimously approved. </w:t>
      </w:r>
    </w:p>
    <w:p w14:paraId="0EC27EFB" w14:textId="77777777" w:rsidR="00E515B1" w:rsidRPr="00E515B1" w:rsidRDefault="00E515B1" w:rsidP="00E515B1">
      <w:pPr>
        <w:pStyle w:val="ListParagraph"/>
        <w:tabs>
          <w:tab w:val="left" w:pos="900"/>
        </w:tabs>
        <w:spacing w:after="200" w:line="276" w:lineRule="auto"/>
        <w:ind w:left="1800" w:right="450"/>
        <w:rPr>
          <w:rFonts w:ascii="Times New Roman" w:hAnsi="Times New Roman" w:cs="Times New Roman"/>
          <w:bCs/>
          <w:color w:val="000000"/>
        </w:rPr>
      </w:pPr>
    </w:p>
    <w:p w14:paraId="7B40A3AF" w14:textId="5D32C244" w:rsidR="004031E1" w:rsidRDefault="004031E1" w:rsidP="003904DE">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4031E1">
        <w:rPr>
          <w:rFonts w:ascii="Times New Roman" w:hAnsi="Times New Roman" w:cs="Times New Roman"/>
          <w:b/>
          <w:color w:val="000000"/>
        </w:rPr>
        <w:t>February 2024 AQC Determination Endorsement</w:t>
      </w:r>
    </w:p>
    <w:p w14:paraId="7F53A475" w14:textId="2CB4D408" w:rsidR="004031E1" w:rsidRPr="00A86769" w:rsidRDefault="00A86769" w:rsidP="004031E1">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 xml:space="preserve">Mr. Cox moved to endorse the 2024 </w:t>
      </w:r>
      <w:r w:rsidR="0016231A">
        <w:rPr>
          <w:rFonts w:ascii="Times New Roman" w:hAnsi="Times New Roman" w:cs="Times New Roman"/>
          <w:bCs/>
          <w:i/>
          <w:iCs/>
          <w:color w:val="000000"/>
        </w:rPr>
        <w:t xml:space="preserve">air quality conformity determination, seconded by Mr. Curley. </w:t>
      </w:r>
      <w:proofErr w:type="gramStart"/>
      <w:r w:rsidR="0016231A">
        <w:rPr>
          <w:rFonts w:ascii="Times New Roman" w:hAnsi="Times New Roman" w:cs="Times New Roman"/>
          <w:bCs/>
          <w:i/>
          <w:iCs/>
          <w:color w:val="000000"/>
        </w:rPr>
        <w:t>Vote</w:t>
      </w:r>
      <w:proofErr w:type="gramEnd"/>
      <w:r w:rsidR="0016231A">
        <w:rPr>
          <w:rFonts w:ascii="Times New Roman" w:hAnsi="Times New Roman" w:cs="Times New Roman"/>
          <w:bCs/>
          <w:i/>
          <w:iCs/>
          <w:color w:val="000000"/>
        </w:rPr>
        <w:t xml:space="preserve"> was unanimously approved.</w:t>
      </w:r>
    </w:p>
    <w:p w14:paraId="13237270" w14:textId="77777777" w:rsidR="004031E1" w:rsidRPr="004031E1" w:rsidRDefault="004031E1" w:rsidP="004031E1">
      <w:pPr>
        <w:pStyle w:val="ListParagraph"/>
        <w:tabs>
          <w:tab w:val="left" w:pos="900"/>
        </w:tabs>
        <w:spacing w:after="200" w:line="276" w:lineRule="auto"/>
        <w:ind w:left="1800" w:right="450"/>
        <w:rPr>
          <w:rFonts w:ascii="Times New Roman" w:hAnsi="Times New Roman" w:cs="Times New Roman"/>
          <w:b/>
          <w:color w:val="000000"/>
        </w:rPr>
      </w:pPr>
    </w:p>
    <w:p w14:paraId="0EB97092" w14:textId="00537D22" w:rsidR="0016231A" w:rsidRPr="0016231A" w:rsidRDefault="0016231A"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sidRPr="0016231A">
        <w:rPr>
          <w:rFonts w:ascii="Times New Roman" w:hAnsi="Times New Roman" w:cs="Times New Roman"/>
          <w:b/>
          <w:color w:val="000000"/>
        </w:rPr>
        <w:t>MPO Planning Self Certification Endorsement</w:t>
      </w:r>
    </w:p>
    <w:p w14:paraId="1DF4356E" w14:textId="5F7BB2CF"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 xml:space="preserve">Mr. Cox moved to endorse the MPO Planning Self Certification, seconded by Mr. Curley. </w:t>
      </w:r>
      <w:proofErr w:type="gramStart"/>
      <w:r>
        <w:rPr>
          <w:rFonts w:ascii="Times New Roman" w:hAnsi="Times New Roman" w:cs="Times New Roman"/>
          <w:bCs/>
          <w:i/>
          <w:iCs/>
          <w:color w:val="000000"/>
        </w:rPr>
        <w:t>Vote</w:t>
      </w:r>
      <w:proofErr w:type="gramEnd"/>
      <w:r>
        <w:rPr>
          <w:rFonts w:ascii="Times New Roman" w:hAnsi="Times New Roman" w:cs="Times New Roman"/>
          <w:bCs/>
          <w:i/>
          <w:iCs/>
          <w:color w:val="000000"/>
        </w:rPr>
        <w:t xml:space="preserve"> was unanimously approved.</w:t>
      </w:r>
    </w:p>
    <w:p w14:paraId="25F1E8D7" w14:textId="77777777"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color w:val="000000"/>
        </w:rPr>
      </w:pPr>
    </w:p>
    <w:p w14:paraId="1A3BA149" w14:textId="35D808C0" w:rsidR="0016231A" w:rsidRPr="0016231A" w:rsidRDefault="0016231A"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Pr>
          <w:rFonts w:ascii="Times New Roman" w:hAnsi="Times New Roman" w:cs="Times New Roman"/>
          <w:b/>
          <w:color w:val="000000"/>
        </w:rPr>
        <w:t>Air Line Trail Study Update</w:t>
      </w:r>
    </w:p>
    <w:p w14:paraId="3BD47A1A" w14:textId="7FBD08A6" w:rsidR="0016231A" w:rsidRDefault="0016231A" w:rsidP="0016231A">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Mr. Haramut updated that VHB released the existing conditions report draft. They are still looking at preferred alignments </w:t>
      </w:r>
      <w:proofErr w:type="gramStart"/>
      <w:r>
        <w:rPr>
          <w:rFonts w:ascii="Times New Roman" w:hAnsi="Times New Roman" w:cs="Times New Roman"/>
          <w:bCs/>
          <w:color w:val="000000"/>
        </w:rPr>
        <w:t>in the area of</w:t>
      </w:r>
      <w:proofErr w:type="gramEnd"/>
      <w:r>
        <w:rPr>
          <w:rFonts w:ascii="Times New Roman" w:hAnsi="Times New Roman" w:cs="Times New Roman"/>
          <w:bCs/>
          <w:color w:val="000000"/>
        </w:rPr>
        <w:t xml:space="preserve"> the rail corridor in Middletown and by the new development on Newfield St.</w:t>
      </w:r>
    </w:p>
    <w:p w14:paraId="4AF4091D" w14:textId="77777777"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color w:val="000000"/>
        </w:rPr>
      </w:pPr>
    </w:p>
    <w:p w14:paraId="33A73C09" w14:textId="54401D86" w:rsidR="0069301B" w:rsidRDefault="0069301B" w:rsidP="003904DE">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69301B">
        <w:rPr>
          <w:rFonts w:ascii="Times New Roman" w:hAnsi="Times New Roman" w:cs="Times New Roman"/>
          <w:b/>
          <w:color w:val="000000"/>
        </w:rPr>
        <w:t>Safe Streets and Roads for All Update</w:t>
      </w:r>
    </w:p>
    <w:p w14:paraId="3AB97F89" w14:textId="30DCAB33" w:rsidR="0069301B" w:rsidRDefault="0069301B" w:rsidP="0069301B">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The agreement has been reached with FHI Studio to begin work. This will basically be an update of the regional transportation safety plan. CRCOG &amp; NVCOG are doing similar updates. The plan should be done within 12 to 18 months.</w:t>
      </w:r>
    </w:p>
    <w:p w14:paraId="3B59D79A" w14:textId="77777777" w:rsidR="0069301B" w:rsidRPr="0069301B" w:rsidRDefault="0069301B" w:rsidP="0069301B">
      <w:pPr>
        <w:pStyle w:val="ListParagraph"/>
        <w:tabs>
          <w:tab w:val="left" w:pos="900"/>
        </w:tabs>
        <w:spacing w:after="200" w:line="276" w:lineRule="auto"/>
        <w:ind w:left="1800" w:right="450"/>
        <w:rPr>
          <w:rFonts w:ascii="Times New Roman" w:hAnsi="Times New Roman" w:cs="Times New Roman"/>
          <w:bCs/>
          <w:color w:val="000000"/>
        </w:rPr>
      </w:pPr>
    </w:p>
    <w:p w14:paraId="68152A42" w14:textId="3335D7DE" w:rsidR="003904DE" w:rsidRDefault="003904DE"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sidRPr="00E94A01">
        <w:rPr>
          <w:rFonts w:ascii="Times New Roman" w:hAnsi="Times New Roman" w:cs="Times New Roman"/>
          <w:b/>
          <w:color w:val="000000"/>
        </w:rPr>
        <w:t>Other Transportation</w:t>
      </w:r>
      <w:r w:rsidR="00E515B1">
        <w:rPr>
          <w:rFonts w:ascii="Times New Roman" w:hAnsi="Times New Roman" w:cs="Times New Roman"/>
          <w:b/>
          <w:color w:val="000000"/>
        </w:rPr>
        <w:t xml:space="preserve"> – Active Transportation Micro Grants, FTA Sect. 5310, Transportation Alternatives (TA) Program, Municipal Grant Program (MGP)</w:t>
      </w:r>
    </w:p>
    <w:p w14:paraId="4EABE931" w14:textId="52A949BD" w:rsidR="003904DE" w:rsidRDefault="00C55346"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Three projects were submitted </w:t>
      </w:r>
      <w:proofErr w:type="gramStart"/>
      <w:r>
        <w:rPr>
          <w:rFonts w:ascii="Times New Roman" w:hAnsi="Times New Roman" w:cs="Times New Roman"/>
          <w:bCs/>
          <w:color w:val="000000"/>
        </w:rPr>
        <w:t>in</w:t>
      </w:r>
      <w:proofErr w:type="gramEnd"/>
      <w:r>
        <w:rPr>
          <w:rFonts w:ascii="Times New Roman" w:hAnsi="Times New Roman" w:cs="Times New Roman"/>
          <w:bCs/>
          <w:color w:val="000000"/>
        </w:rPr>
        <w:t xml:space="preserve"> our region. Ms. Fernald will be reaching out to distribute funds. CT DOT may expand the program to include more funding and a broader range of items that a town can apply for. The grant can be applied </w:t>
      </w:r>
      <w:r w:rsidR="00342FCB">
        <w:rPr>
          <w:rFonts w:ascii="Times New Roman" w:hAnsi="Times New Roman" w:cs="Times New Roman"/>
          <w:bCs/>
          <w:color w:val="000000"/>
        </w:rPr>
        <w:t>for</w:t>
      </w:r>
      <w:r>
        <w:rPr>
          <w:rFonts w:ascii="Times New Roman" w:hAnsi="Times New Roman" w:cs="Times New Roman"/>
          <w:bCs/>
          <w:color w:val="000000"/>
        </w:rPr>
        <w:t xml:space="preserve"> twice a year.</w:t>
      </w:r>
    </w:p>
    <w:p w14:paraId="37B8D544" w14:textId="77777777" w:rsidR="00342FCB" w:rsidRDefault="00342FCB" w:rsidP="003904DE">
      <w:pPr>
        <w:pStyle w:val="ListParagraph"/>
        <w:tabs>
          <w:tab w:val="left" w:pos="900"/>
        </w:tabs>
        <w:spacing w:after="200" w:line="276" w:lineRule="auto"/>
        <w:ind w:left="1800" w:right="450"/>
        <w:rPr>
          <w:rFonts w:ascii="Times New Roman" w:hAnsi="Times New Roman" w:cs="Times New Roman"/>
          <w:bCs/>
          <w:color w:val="000000"/>
        </w:rPr>
      </w:pPr>
    </w:p>
    <w:p w14:paraId="341DDF42" w14:textId="77777777" w:rsidR="003904DE" w:rsidRPr="00BC4CC2" w:rsidRDefault="003904DE"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Pr>
          <w:rFonts w:ascii="Times New Roman" w:hAnsi="Times New Roman" w:cs="Times New Roman"/>
          <w:b/>
          <w:color w:val="000000"/>
        </w:rPr>
        <w:t>Update From Estuary Transit District</w:t>
      </w:r>
    </w:p>
    <w:p w14:paraId="7D3C99CD" w14:textId="437EC37B" w:rsidR="006A1DBA" w:rsidRDefault="00C55346"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Mr. Geraghty reported the service expansion will occur May 28, to include some fixed routes in Middletown and the shoreline for Saturday night, </w:t>
      </w:r>
      <w:proofErr w:type="gramStart"/>
      <w:r>
        <w:rPr>
          <w:rFonts w:ascii="Times New Roman" w:hAnsi="Times New Roman" w:cs="Times New Roman"/>
          <w:bCs/>
          <w:color w:val="000000"/>
        </w:rPr>
        <w:t>Sunday</w:t>
      </w:r>
      <w:proofErr w:type="gramEnd"/>
      <w:r>
        <w:rPr>
          <w:rFonts w:ascii="Times New Roman" w:hAnsi="Times New Roman" w:cs="Times New Roman"/>
          <w:bCs/>
          <w:color w:val="000000"/>
        </w:rPr>
        <w:t xml:space="preserve"> and weeknight service. The new extra mile (on demand) zones will be in East Hampton, Madison</w:t>
      </w:r>
      <w:r w:rsidR="00342FCB">
        <w:rPr>
          <w:rFonts w:ascii="Times New Roman" w:hAnsi="Times New Roman" w:cs="Times New Roman"/>
          <w:bCs/>
          <w:color w:val="000000"/>
        </w:rPr>
        <w:t>,</w:t>
      </w:r>
      <w:r>
        <w:rPr>
          <w:rFonts w:ascii="Times New Roman" w:hAnsi="Times New Roman" w:cs="Times New Roman"/>
          <w:bCs/>
          <w:color w:val="000000"/>
        </w:rPr>
        <w:t xml:space="preserve"> and Guilford. They are actively hiring drivers. There are new outdoor screens at the Middletown terminal and in other places. RVT is working with CT DOT to install new fare validators, which will be tap and ride ready. </w:t>
      </w:r>
      <w:r>
        <w:rPr>
          <w:rFonts w:ascii="Times New Roman" w:hAnsi="Times New Roman" w:cs="Times New Roman"/>
          <w:bCs/>
          <w:color w:val="000000"/>
        </w:rPr>
        <w:lastRenderedPageBreak/>
        <w:t xml:space="preserve">The bus shelter program is being launched by CT DOT to provide upgrades to </w:t>
      </w:r>
      <w:proofErr w:type="gramStart"/>
      <w:r>
        <w:rPr>
          <w:rFonts w:ascii="Times New Roman" w:hAnsi="Times New Roman" w:cs="Times New Roman"/>
          <w:bCs/>
          <w:color w:val="000000"/>
        </w:rPr>
        <w:t>or</w:t>
      </w:r>
      <w:proofErr w:type="gramEnd"/>
      <w:r>
        <w:rPr>
          <w:rFonts w:ascii="Times New Roman" w:hAnsi="Times New Roman" w:cs="Times New Roman"/>
          <w:bCs/>
          <w:color w:val="000000"/>
        </w:rPr>
        <w:t xml:space="preserve"> placement of shelters and/or benches in Portland, Cromwell, </w:t>
      </w:r>
      <w:proofErr w:type="gramStart"/>
      <w:r>
        <w:rPr>
          <w:rFonts w:ascii="Times New Roman" w:hAnsi="Times New Roman" w:cs="Times New Roman"/>
          <w:bCs/>
          <w:color w:val="000000"/>
        </w:rPr>
        <w:t>Middletown</w:t>
      </w:r>
      <w:proofErr w:type="gramEnd"/>
      <w:r>
        <w:rPr>
          <w:rFonts w:ascii="Times New Roman" w:hAnsi="Times New Roman" w:cs="Times New Roman"/>
          <w:bCs/>
          <w:color w:val="000000"/>
        </w:rPr>
        <w:t xml:space="preserve"> and possible other locations. </w:t>
      </w:r>
    </w:p>
    <w:p w14:paraId="790AB460" w14:textId="07164AB4" w:rsidR="003904DE" w:rsidRDefault="003904DE"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 </w:t>
      </w:r>
    </w:p>
    <w:p w14:paraId="2AB6B911" w14:textId="18FB34F2" w:rsidR="003904DE" w:rsidRPr="00B36CDB" w:rsidRDefault="003904DE" w:rsidP="008A6F1F">
      <w:pPr>
        <w:pStyle w:val="ListParagraph"/>
        <w:numPr>
          <w:ilvl w:val="0"/>
          <w:numId w:val="6"/>
        </w:numPr>
        <w:tabs>
          <w:tab w:val="left" w:pos="720"/>
        </w:tabs>
        <w:ind w:right="630"/>
        <w:rPr>
          <w:rFonts w:ascii="Times New Roman" w:hAnsi="Times New Roman" w:cs="Times New Roman"/>
          <w:b/>
        </w:rPr>
      </w:pPr>
      <w:r w:rsidRPr="00B36CDB">
        <w:rPr>
          <w:rFonts w:ascii="Times New Roman" w:hAnsi="Times New Roman" w:cs="Times New Roman"/>
          <w:b/>
        </w:rPr>
        <w:t>LCRVCOG Business</w:t>
      </w:r>
    </w:p>
    <w:p w14:paraId="7E423404" w14:textId="070CC56A" w:rsidR="00825A58" w:rsidRPr="00825A58" w:rsidRDefault="00C55346" w:rsidP="003904DE">
      <w:pPr>
        <w:pStyle w:val="ListParagraph"/>
        <w:numPr>
          <w:ilvl w:val="1"/>
          <w:numId w:val="30"/>
        </w:numPr>
        <w:tabs>
          <w:tab w:val="left" w:pos="900"/>
        </w:tabs>
        <w:spacing w:after="200" w:line="276" w:lineRule="auto"/>
        <w:ind w:right="450"/>
        <w:rPr>
          <w:rFonts w:ascii="Times New Roman" w:hAnsi="Times New Roman" w:cs="Times New Roman"/>
          <w:b/>
          <w:bCs/>
          <w:color w:val="000000"/>
        </w:rPr>
      </w:pPr>
      <w:r>
        <w:rPr>
          <w:rFonts w:ascii="Times New Roman" w:hAnsi="Times New Roman" w:cs="Times New Roman"/>
          <w:b/>
          <w:bCs/>
        </w:rPr>
        <w:t>Appointment of Auditors</w:t>
      </w:r>
      <w:r w:rsidR="00825A58" w:rsidRPr="00825A58">
        <w:rPr>
          <w:rFonts w:ascii="Times New Roman" w:hAnsi="Times New Roman" w:cs="Times New Roman"/>
          <w:b/>
          <w:bCs/>
        </w:rPr>
        <w:t xml:space="preserve"> (motion)</w:t>
      </w:r>
    </w:p>
    <w:p w14:paraId="53E0EEF6" w14:textId="56C4E452" w:rsidR="00825A58" w:rsidRPr="00825A58" w:rsidRDefault="00C55346" w:rsidP="00825A58">
      <w:pPr>
        <w:pStyle w:val="ListParagraph"/>
        <w:tabs>
          <w:tab w:val="left" w:pos="900"/>
        </w:tabs>
        <w:spacing w:after="200" w:line="276" w:lineRule="auto"/>
        <w:ind w:left="2376" w:right="450"/>
        <w:rPr>
          <w:rFonts w:ascii="Times New Roman" w:hAnsi="Times New Roman" w:cs="Times New Roman"/>
          <w:i/>
          <w:iCs/>
        </w:rPr>
      </w:pPr>
      <w:r>
        <w:rPr>
          <w:rFonts w:ascii="Times New Roman" w:hAnsi="Times New Roman" w:cs="Times New Roman"/>
          <w:i/>
          <w:iCs/>
        </w:rPr>
        <w:t>Mr. Cox moved to appoint Henry, Raymond &amp; Thompson as the auditors for FY24; seconded by Mr. Curley</w:t>
      </w:r>
      <w:r w:rsidR="00616DFC">
        <w:rPr>
          <w:rFonts w:ascii="Times New Roman" w:hAnsi="Times New Roman" w:cs="Times New Roman"/>
          <w:i/>
          <w:iCs/>
        </w:rPr>
        <w:t>.</w:t>
      </w:r>
      <w:r>
        <w:rPr>
          <w:rFonts w:ascii="Times New Roman" w:hAnsi="Times New Roman" w:cs="Times New Roman"/>
          <w:i/>
          <w:iCs/>
        </w:rPr>
        <w:t xml:space="preserve"> </w:t>
      </w:r>
      <w:proofErr w:type="gramStart"/>
      <w:r>
        <w:rPr>
          <w:rFonts w:ascii="Times New Roman" w:hAnsi="Times New Roman" w:cs="Times New Roman"/>
          <w:i/>
          <w:iCs/>
        </w:rPr>
        <w:t>Vote</w:t>
      </w:r>
      <w:proofErr w:type="gramEnd"/>
      <w:r>
        <w:rPr>
          <w:rFonts w:ascii="Times New Roman" w:hAnsi="Times New Roman" w:cs="Times New Roman"/>
          <w:i/>
          <w:iCs/>
        </w:rPr>
        <w:t xml:space="preserve"> was unanimously approved.</w:t>
      </w:r>
    </w:p>
    <w:p w14:paraId="56D4A137" w14:textId="77777777" w:rsidR="00825A58" w:rsidRPr="00825A58" w:rsidRDefault="00825A58" w:rsidP="00825A58">
      <w:pPr>
        <w:pStyle w:val="ListParagraph"/>
        <w:tabs>
          <w:tab w:val="left" w:pos="900"/>
        </w:tabs>
        <w:spacing w:after="200" w:line="276" w:lineRule="auto"/>
        <w:ind w:left="2376" w:right="450"/>
        <w:rPr>
          <w:rFonts w:ascii="Times New Roman" w:hAnsi="Times New Roman" w:cs="Times New Roman"/>
          <w:b/>
          <w:bCs/>
          <w:color w:val="000000"/>
        </w:rPr>
      </w:pPr>
    </w:p>
    <w:p w14:paraId="5372BD78" w14:textId="5A37A6B8" w:rsidR="00F6161B" w:rsidRPr="00F6161B" w:rsidRDefault="00111691" w:rsidP="003904DE">
      <w:pPr>
        <w:pStyle w:val="ListParagraph"/>
        <w:numPr>
          <w:ilvl w:val="1"/>
          <w:numId w:val="30"/>
        </w:numPr>
        <w:tabs>
          <w:tab w:val="left" w:pos="900"/>
        </w:tabs>
        <w:spacing w:after="200" w:line="276" w:lineRule="auto"/>
        <w:ind w:right="450"/>
        <w:rPr>
          <w:rFonts w:ascii="Times New Roman" w:hAnsi="Times New Roman" w:cs="Times New Roman"/>
          <w:b/>
          <w:bCs/>
          <w:color w:val="000000"/>
        </w:rPr>
      </w:pPr>
      <w:r>
        <w:rPr>
          <w:rFonts w:ascii="Times New Roman" w:hAnsi="Times New Roman" w:cs="Times New Roman"/>
          <w:b/>
          <w:bCs/>
          <w:color w:val="000000"/>
        </w:rPr>
        <w:t>Regional Waste Authority Grant Update</w:t>
      </w:r>
    </w:p>
    <w:p w14:paraId="417ED652" w14:textId="0F05235B" w:rsidR="00111691" w:rsidRDefault="00111691" w:rsidP="00F6161B">
      <w:pPr>
        <w:pStyle w:val="ListParagraph"/>
        <w:tabs>
          <w:tab w:val="left" w:pos="900"/>
        </w:tabs>
        <w:spacing w:after="200" w:line="276" w:lineRule="auto"/>
        <w:ind w:left="2376" w:right="450"/>
        <w:rPr>
          <w:rFonts w:ascii="Times New Roman" w:hAnsi="Times New Roman" w:cs="Times New Roman"/>
        </w:rPr>
      </w:pPr>
      <w:r>
        <w:rPr>
          <w:rFonts w:ascii="Times New Roman" w:hAnsi="Times New Roman" w:cs="Times New Roman"/>
        </w:rPr>
        <w:t xml:space="preserve">Mr. Gold stated that the COG will be receiving </w:t>
      </w:r>
      <w:r w:rsidR="0056583B">
        <w:rPr>
          <w:rFonts w:ascii="Times New Roman" w:hAnsi="Times New Roman" w:cs="Times New Roman"/>
        </w:rPr>
        <w:t xml:space="preserve">a two-year grant of </w:t>
      </w:r>
      <w:r>
        <w:rPr>
          <w:rFonts w:ascii="Times New Roman" w:hAnsi="Times New Roman" w:cs="Times New Roman"/>
        </w:rPr>
        <w:t xml:space="preserve">$627,000 from CT DEEP to do due diligence on a regional waste authority (RWA), including assessing options, and to start operations of a future RWA. </w:t>
      </w:r>
      <w:r w:rsidR="00B94A09">
        <w:rPr>
          <w:rFonts w:ascii="Times New Roman" w:hAnsi="Times New Roman" w:cs="Times New Roman"/>
        </w:rPr>
        <w:t xml:space="preserve">The brownfields portion is not </w:t>
      </w:r>
      <w:proofErr w:type="gramStart"/>
      <w:r w:rsidR="00B94A09">
        <w:rPr>
          <w:rFonts w:ascii="Times New Roman" w:hAnsi="Times New Roman" w:cs="Times New Roman"/>
        </w:rPr>
        <w:t>funded, but</w:t>
      </w:r>
      <w:proofErr w:type="gramEnd"/>
      <w:r w:rsidR="00B94A09">
        <w:rPr>
          <w:rFonts w:ascii="Times New Roman" w:hAnsi="Times New Roman" w:cs="Times New Roman"/>
        </w:rPr>
        <w:t xml:space="preserve"> will be up to MIRA to handle. Senator Needleman has asked Mr. Gold to delay signing anything until after the end of the legislative session</w:t>
      </w:r>
      <w:r w:rsidR="00FC488E">
        <w:rPr>
          <w:rFonts w:ascii="Times New Roman" w:hAnsi="Times New Roman" w:cs="Times New Roman"/>
        </w:rPr>
        <w:t xml:space="preserve"> so he will have time to focus on this as Essex is a major stakeholder by holding the land under the MIRA </w:t>
      </w:r>
      <w:r w:rsidR="0056583B">
        <w:rPr>
          <w:rFonts w:ascii="Times New Roman" w:hAnsi="Times New Roman" w:cs="Times New Roman"/>
        </w:rPr>
        <w:t>facility</w:t>
      </w:r>
      <w:r w:rsidR="00B94A09">
        <w:rPr>
          <w:rFonts w:ascii="Times New Roman" w:hAnsi="Times New Roman" w:cs="Times New Roman"/>
        </w:rPr>
        <w:t>.</w:t>
      </w:r>
    </w:p>
    <w:p w14:paraId="6ECCEA0D" w14:textId="00FFCA29" w:rsidR="00B94A09" w:rsidRDefault="00B94A09" w:rsidP="00F6161B">
      <w:pPr>
        <w:pStyle w:val="ListParagraph"/>
        <w:tabs>
          <w:tab w:val="left" w:pos="900"/>
        </w:tabs>
        <w:spacing w:after="200" w:line="276" w:lineRule="auto"/>
        <w:ind w:left="2376" w:right="450"/>
        <w:rPr>
          <w:rFonts w:ascii="Times New Roman" w:hAnsi="Times New Roman" w:cs="Times New Roman"/>
        </w:rPr>
      </w:pPr>
      <w:r>
        <w:rPr>
          <w:rFonts w:ascii="Times New Roman" w:hAnsi="Times New Roman" w:cs="Times New Roman"/>
        </w:rPr>
        <w:tab/>
      </w:r>
    </w:p>
    <w:p w14:paraId="0A7B1470" w14:textId="77777777" w:rsidR="00B94A09" w:rsidRPr="00B94A09" w:rsidRDefault="00B94A09" w:rsidP="00B94A09">
      <w:pPr>
        <w:pStyle w:val="ListParagraph"/>
        <w:numPr>
          <w:ilvl w:val="2"/>
          <w:numId w:val="30"/>
        </w:numPr>
        <w:tabs>
          <w:tab w:val="left" w:pos="360"/>
        </w:tabs>
        <w:spacing w:after="200" w:line="276" w:lineRule="auto"/>
        <w:ind w:right="450"/>
        <w:rPr>
          <w:rFonts w:ascii="Times New Roman" w:hAnsi="Times New Roman" w:cs="Times New Roman"/>
          <w:b/>
          <w:bCs/>
          <w:color w:val="000000"/>
        </w:rPr>
      </w:pPr>
      <w:r w:rsidRPr="00B94A09">
        <w:rPr>
          <w:rFonts w:ascii="Times New Roman" w:hAnsi="Times New Roman" w:cs="Times New Roman"/>
          <w:b/>
          <w:bCs/>
          <w:color w:val="000000"/>
        </w:rPr>
        <w:t>Authorization for Executive Director to enter into agreement with CT DEEP for the Regional Waste Authority Grant (motion)</w:t>
      </w:r>
    </w:p>
    <w:p w14:paraId="36CA788C" w14:textId="53F062DB" w:rsidR="00F6161B" w:rsidRDefault="00B94A09" w:rsidP="00B94A09">
      <w:pPr>
        <w:pStyle w:val="ListParagraph"/>
        <w:tabs>
          <w:tab w:val="left" w:pos="900"/>
        </w:tabs>
        <w:spacing w:after="200" w:line="276" w:lineRule="auto"/>
        <w:ind w:left="3024" w:right="450"/>
        <w:rPr>
          <w:rFonts w:ascii="Times New Roman" w:hAnsi="Times New Roman" w:cs="Times New Roman"/>
          <w:i/>
          <w:iCs/>
        </w:rPr>
      </w:pPr>
      <w:r>
        <w:rPr>
          <w:rFonts w:ascii="Times New Roman" w:hAnsi="Times New Roman" w:cs="Times New Roman"/>
          <w:i/>
          <w:iCs/>
        </w:rPr>
        <w:tab/>
      </w:r>
      <w:r w:rsidR="00F6161B">
        <w:rPr>
          <w:rFonts w:ascii="Times New Roman" w:hAnsi="Times New Roman" w:cs="Times New Roman"/>
          <w:i/>
          <w:iCs/>
        </w:rPr>
        <w:t xml:space="preserve">Ms. </w:t>
      </w:r>
      <w:r>
        <w:rPr>
          <w:rFonts w:ascii="Times New Roman" w:hAnsi="Times New Roman" w:cs="Times New Roman"/>
          <w:i/>
          <w:iCs/>
        </w:rPr>
        <w:t>Shoemaker</w:t>
      </w:r>
      <w:r w:rsidR="00F6161B">
        <w:rPr>
          <w:rFonts w:ascii="Times New Roman" w:hAnsi="Times New Roman" w:cs="Times New Roman"/>
          <w:i/>
          <w:iCs/>
        </w:rPr>
        <w:t xml:space="preserve"> moved to </w:t>
      </w:r>
      <w:r>
        <w:rPr>
          <w:rFonts w:ascii="Times New Roman" w:hAnsi="Times New Roman" w:cs="Times New Roman"/>
          <w:i/>
          <w:iCs/>
        </w:rPr>
        <w:t>authorize the Executive Director to enter into agreement with CT DEEP for the Regional Waste Authority grant</w:t>
      </w:r>
      <w:r w:rsidR="00F6161B">
        <w:rPr>
          <w:rFonts w:ascii="Times New Roman" w:hAnsi="Times New Roman" w:cs="Times New Roman"/>
          <w:i/>
          <w:iCs/>
        </w:rPr>
        <w:t xml:space="preserve">; second by </w:t>
      </w:r>
      <w:r>
        <w:rPr>
          <w:rFonts w:ascii="Times New Roman" w:hAnsi="Times New Roman" w:cs="Times New Roman"/>
          <w:i/>
          <w:iCs/>
        </w:rPr>
        <w:t>Mr. Fortuna</w:t>
      </w:r>
      <w:r w:rsidR="00F6161B">
        <w:rPr>
          <w:rFonts w:ascii="Times New Roman" w:hAnsi="Times New Roman" w:cs="Times New Roman"/>
          <w:i/>
          <w:iCs/>
        </w:rPr>
        <w:t xml:space="preserve">. </w:t>
      </w:r>
      <w:proofErr w:type="gramStart"/>
      <w:r w:rsidR="00F6161B">
        <w:rPr>
          <w:rFonts w:ascii="Times New Roman" w:hAnsi="Times New Roman" w:cs="Times New Roman"/>
          <w:i/>
          <w:iCs/>
        </w:rPr>
        <w:t>Vote</w:t>
      </w:r>
      <w:proofErr w:type="gramEnd"/>
      <w:r w:rsidR="00F6161B">
        <w:rPr>
          <w:rFonts w:ascii="Times New Roman" w:hAnsi="Times New Roman" w:cs="Times New Roman"/>
          <w:i/>
          <w:iCs/>
        </w:rPr>
        <w:t xml:space="preserve"> was unanimously approved.</w:t>
      </w:r>
    </w:p>
    <w:p w14:paraId="742C4E6B" w14:textId="51AAD304" w:rsidR="008A039F" w:rsidRDefault="008A039F" w:rsidP="00B94A09">
      <w:pPr>
        <w:pStyle w:val="ListParagraph"/>
        <w:tabs>
          <w:tab w:val="left" w:pos="900"/>
        </w:tabs>
        <w:spacing w:after="200" w:line="276" w:lineRule="auto"/>
        <w:ind w:left="3024" w:right="450"/>
        <w:rPr>
          <w:rFonts w:ascii="Times New Roman" w:hAnsi="Times New Roman" w:cs="Times New Roman"/>
          <w:i/>
          <w:iCs/>
        </w:rPr>
      </w:pPr>
      <w:r>
        <w:rPr>
          <w:rFonts w:ascii="Times New Roman" w:hAnsi="Times New Roman" w:cs="Times New Roman"/>
          <w:i/>
          <w:iCs/>
        </w:rPr>
        <w:t xml:space="preserve">Discussion: </w:t>
      </w:r>
      <w:r w:rsidR="00FC488E">
        <w:rPr>
          <w:rFonts w:ascii="Times New Roman" w:hAnsi="Times New Roman" w:cs="Times New Roman"/>
          <w:i/>
          <w:iCs/>
        </w:rPr>
        <w:t>Mr. Fortuna mentioned that the group at the MIRA Dissolution Authority</w:t>
      </w:r>
      <w:r w:rsidR="00342FCB">
        <w:rPr>
          <w:rFonts w:ascii="Times New Roman" w:hAnsi="Times New Roman" w:cs="Times New Roman"/>
          <w:i/>
          <w:iCs/>
        </w:rPr>
        <w:t xml:space="preserve"> (MDA)</w:t>
      </w:r>
      <w:r w:rsidR="00FC488E">
        <w:rPr>
          <w:rFonts w:ascii="Times New Roman" w:hAnsi="Times New Roman" w:cs="Times New Roman"/>
          <w:i/>
          <w:iCs/>
        </w:rPr>
        <w:t xml:space="preserve"> is an angry group;</w:t>
      </w:r>
      <w:r w:rsidR="00BD2C40">
        <w:rPr>
          <w:rFonts w:ascii="Times New Roman" w:hAnsi="Times New Roman" w:cs="Times New Roman"/>
          <w:i/>
          <w:iCs/>
        </w:rPr>
        <w:t xml:space="preserve"> a problem we will run into is that</w:t>
      </w:r>
      <w:r w:rsidR="00FC488E">
        <w:rPr>
          <w:rFonts w:ascii="Times New Roman" w:hAnsi="Times New Roman" w:cs="Times New Roman"/>
          <w:i/>
          <w:iCs/>
        </w:rPr>
        <w:t xml:space="preserve"> they do not want to go another budget cycle with tip s</w:t>
      </w:r>
      <w:r w:rsidR="00BD2C40">
        <w:rPr>
          <w:rFonts w:ascii="Times New Roman" w:hAnsi="Times New Roman" w:cs="Times New Roman"/>
          <w:i/>
          <w:iCs/>
        </w:rPr>
        <w:t>tabilization and the RWAs will take at least a year to stand up, putting us well past the date to adopt a budget for the MDA, so it will set up an interesting conflict next year as we move into the budget season for the MDA</w:t>
      </w:r>
      <w:r w:rsidR="00FC488E">
        <w:rPr>
          <w:rFonts w:ascii="Times New Roman" w:hAnsi="Times New Roman" w:cs="Times New Roman"/>
          <w:i/>
          <w:iCs/>
        </w:rPr>
        <w:t>.</w:t>
      </w:r>
      <w:r w:rsidR="00BD2C40">
        <w:rPr>
          <w:rFonts w:ascii="Times New Roman" w:hAnsi="Times New Roman" w:cs="Times New Roman"/>
          <w:i/>
          <w:iCs/>
        </w:rPr>
        <w:t xml:space="preserve"> There are some other ideas to unload some of their other obligations before then. Chairman Salvatore added that signing of the agreement was endorsed by the executive board. </w:t>
      </w:r>
      <w:r w:rsidR="00FC488E">
        <w:rPr>
          <w:rFonts w:ascii="Times New Roman" w:hAnsi="Times New Roman" w:cs="Times New Roman"/>
          <w:i/>
          <w:iCs/>
        </w:rPr>
        <w:t xml:space="preserve"> </w:t>
      </w:r>
    </w:p>
    <w:p w14:paraId="6DD34549" w14:textId="77777777" w:rsidR="00F6161B" w:rsidRPr="00F6161B" w:rsidRDefault="00F6161B" w:rsidP="00F6161B">
      <w:pPr>
        <w:pStyle w:val="ListParagraph"/>
        <w:tabs>
          <w:tab w:val="left" w:pos="900"/>
        </w:tabs>
        <w:spacing w:after="200" w:line="276" w:lineRule="auto"/>
        <w:ind w:left="2376" w:right="450"/>
        <w:rPr>
          <w:rFonts w:ascii="Times New Roman" w:hAnsi="Times New Roman" w:cs="Times New Roman"/>
          <w:i/>
          <w:iCs/>
          <w:color w:val="000000"/>
        </w:rPr>
      </w:pPr>
    </w:p>
    <w:p w14:paraId="2CE30F45" w14:textId="4DEBA0C5" w:rsidR="00F6161B" w:rsidRDefault="00F6161B"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Update</w:t>
      </w:r>
      <w:r w:rsidR="003809BC">
        <w:rPr>
          <w:rFonts w:ascii="Times New Roman" w:hAnsi="Times New Roman" w:cs="Times New Roman"/>
          <w:b/>
          <w:color w:val="000000"/>
        </w:rPr>
        <w:t xml:space="preserve"> on Document Digitization</w:t>
      </w:r>
    </w:p>
    <w:p w14:paraId="12787AB9" w14:textId="216E31D2" w:rsidR="00F6161B" w:rsidRDefault="00F6161B" w:rsidP="00F6161B">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Mr. </w:t>
      </w:r>
      <w:r w:rsidR="003809BC">
        <w:rPr>
          <w:rFonts w:ascii="Times New Roman" w:hAnsi="Times New Roman" w:cs="Times New Roman"/>
          <w:bCs/>
          <w:color w:val="000000"/>
        </w:rPr>
        <w:t xml:space="preserve">Armstrong stated that onboarding is </w:t>
      </w:r>
      <w:proofErr w:type="gramStart"/>
      <w:r w:rsidR="003809BC">
        <w:rPr>
          <w:rFonts w:ascii="Times New Roman" w:hAnsi="Times New Roman" w:cs="Times New Roman"/>
          <w:bCs/>
          <w:color w:val="000000"/>
        </w:rPr>
        <w:t>starting</w:t>
      </w:r>
      <w:proofErr w:type="gramEnd"/>
      <w:r w:rsidR="003809BC">
        <w:rPr>
          <w:rFonts w:ascii="Times New Roman" w:hAnsi="Times New Roman" w:cs="Times New Roman"/>
          <w:bCs/>
          <w:color w:val="000000"/>
        </w:rPr>
        <w:t xml:space="preserve"> for this project</w:t>
      </w:r>
      <w:r w:rsidR="009B11AB">
        <w:rPr>
          <w:rFonts w:ascii="Times New Roman" w:hAnsi="Times New Roman" w:cs="Times New Roman"/>
          <w:bCs/>
          <w:color w:val="000000"/>
        </w:rPr>
        <w:t>.</w:t>
      </w:r>
      <w:r w:rsidR="003809BC">
        <w:rPr>
          <w:rFonts w:ascii="Times New Roman" w:hAnsi="Times New Roman" w:cs="Times New Roman"/>
          <w:bCs/>
          <w:color w:val="000000"/>
        </w:rPr>
        <w:t xml:space="preserve"> He advised interested towns to choose a department to start with, then put them in contact with him. We will have 10 licenses to distribute. Mr. Armstrong will either hold a zoom meeting or an in-person visit with each participating town. After the COG </w:t>
      </w:r>
      <w:proofErr w:type="gramStart"/>
      <w:r w:rsidR="003809BC">
        <w:rPr>
          <w:rFonts w:ascii="Times New Roman" w:hAnsi="Times New Roman" w:cs="Times New Roman"/>
          <w:bCs/>
          <w:color w:val="000000"/>
        </w:rPr>
        <w:t>meeting</w:t>
      </w:r>
      <w:proofErr w:type="gramEnd"/>
      <w:r w:rsidR="003809BC">
        <w:rPr>
          <w:rFonts w:ascii="Times New Roman" w:hAnsi="Times New Roman" w:cs="Times New Roman"/>
          <w:bCs/>
          <w:color w:val="000000"/>
        </w:rPr>
        <w:t xml:space="preserve"> he will share a checklist of items to do to prepare. Over the next two months we will assess whether the program needs to be expanded. Cromwell and several other towns are interested. Ms. Duques offered to speak with any town about Essex’s experience and lessons learned from recently going through this process with another vendor. </w:t>
      </w:r>
    </w:p>
    <w:p w14:paraId="1B7A1850" w14:textId="77777777" w:rsidR="00342FCB" w:rsidRDefault="00342FCB" w:rsidP="00F6161B">
      <w:pPr>
        <w:pStyle w:val="ListParagraph"/>
        <w:tabs>
          <w:tab w:val="left" w:pos="900"/>
        </w:tabs>
        <w:spacing w:after="200" w:line="276" w:lineRule="auto"/>
        <w:ind w:left="2376" w:right="450"/>
        <w:rPr>
          <w:rFonts w:ascii="Times New Roman" w:hAnsi="Times New Roman" w:cs="Times New Roman"/>
          <w:bCs/>
          <w:color w:val="000000"/>
        </w:rPr>
      </w:pPr>
    </w:p>
    <w:p w14:paraId="2DF53485" w14:textId="77777777" w:rsidR="00F6161B" w:rsidRPr="00F6161B" w:rsidRDefault="00F6161B" w:rsidP="00F6161B">
      <w:pPr>
        <w:pStyle w:val="ListParagraph"/>
        <w:tabs>
          <w:tab w:val="left" w:pos="900"/>
        </w:tabs>
        <w:spacing w:after="200" w:line="276" w:lineRule="auto"/>
        <w:ind w:left="2376" w:right="450"/>
        <w:rPr>
          <w:rFonts w:ascii="Times New Roman" w:hAnsi="Times New Roman" w:cs="Times New Roman"/>
          <w:bCs/>
          <w:color w:val="000000"/>
        </w:rPr>
      </w:pPr>
    </w:p>
    <w:p w14:paraId="12859306" w14:textId="4A02C9E9" w:rsidR="003809BC" w:rsidRDefault="003809BC"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lastRenderedPageBreak/>
        <w:t>Update on Legislation</w:t>
      </w:r>
    </w:p>
    <w:p w14:paraId="6808CB34" w14:textId="7D753C84" w:rsidR="003809BC" w:rsidRDefault="003809BC" w:rsidP="003809BC">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There is not much moving forward yet. Anything with a fiscal note is in a holding pattern. Mr. Gold has been tracking a few troubling bills, such as one that would allow affordable housing development in wetlands; he </w:t>
      </w:r>
      <w:proofErr w:type="gramStart"/>
      <w:r>
        <w:rPr>
          <w:rFonts w:ascii="Times New Roman" w:hAnsi="Times New Roman" w:cs="Times New Roman"/>
          <w:bCs/>
          <w:color w:val="000000"/>
        </w:rPr>
        <w:t>signed onto</w:t>
      </w:r>
      <w:proofErr w:type="gramEnd"/>
      <w:r>
        <w:rPr>
          <w:rFonts w:ascii="Times New Roman" w:hAnsi="Times New Roman" w:cs="Times New Roman"/>
          <w:bCs/>
          <w:color w:val="000000"/>
        </w:rPr>
        <w:t xml:space="preserve"> a letter with COST opposing this.</w:t>
      </w:r>
    </w:p>
    <w:p w14:paraId="11C03461" w14:textId="77777777" w:rsidR="003809BC" w:rsidRPr="003809BC" w:rsidRDefault="003809BC" w:rsidP="003809BC">
      <w:pPr>
        <w:pStyle w:val="ListParagraph"/>
        <w:tabs>
          <w:tab w:val="left" w:pos="900"/>
        </w:tabs>
        <w:spacing w:after="200" w:line="276" w:lineRule="auto"/>
        <w:ind w:left="2376" w:right="450"/>
        <w:rPr>
          <w:rFonts w:ascii="Times New Roman" w:hAnsi="Times New Roman" w:cs="Times New Roman"/>
          <w:bCs/>
          <w:color w:val="000000"/>
        </w:rPr>
      </w:pPr>
    </w:p>
    <w:p w14:paraId="3EE6941F" w14:textId="2466B048" w:rsidR="003904DE" w:rsidRDefault="003904DE"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Household Hazardous Waste</w:t>
      </w:r>
      <w:r w:rsidR="00F6161B">
        <w:rPr>
          <w:rFonts w:ascii="Times New Roman" w:hAnsi="Times New Roman" w:cs="Times New Roman"/>
          <w:b/>
          <w:color w:val="000000"/>
        </w:rPr>
        <w:t xml:space="preserve"> Update</w:t>
      </w:r>
    </w:p>
    <w:p w14:paraId="2ECD4606" w14:textId="759891E0" w:rsidR="003904DE" w:rsidRPr="00F6161B" w:rsidRDefault="00F6161B" w:rsidP="003904DE">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The first HHW collection of the season </w:t>
      </w:r>
      <w:r w:rsidR="003809BC">
        <w:rPr>
          <w:rFonts w:ascii="Times New Roman" w:hAnsi="Times New Roman" w:cs="Times New Roman"/>
          <w:bCs/>
          <w:color w:val="000000"/>
        </w:rPr>
        <w:t>was on</w:t>
      </w:r>
      <w:r>
        <w:rPr>
          <w:rFonts w:ascii="Times New Roman" w:hAnsi="Times New Roman" w:cs="Times New Roman"/>
          <w:bCs/>
          <w:color w:val="000000"/>
        </w:rPr>
        <w:t xml:space="preserve"> April 20 in Clinton</w:t>
      </w:r>
      <w:r w:rsidR="003904DE">
        <w:rPr>
          <w:rFonts w:ascii="Times New Roman" w:hAnsi="Times New Roman" w:cs="Times New Roman"/>
          <w:bCs/>
          <w:i/>
          <w:iCs/>
          <w:color w:val="000000"/>
        </w:rPr>
        <w:t>.</w:t>
      </w:r>
      <w:r>
        <w:rPr>
          <w:rFonts w:ascii="Times New Roman" w:hAnsi="Times New Roman" w:cs="Times New Roman"/>
          <w:bCs/>
          <w:i/>
          <w:iCs/>
          <w:color w:val="000000"/>
        </w:rPr>
        <w:t xml:space="preserve"> </w:t>
      </w:r>
      <w:r>
        <w:rPr>
          <w:rFonts w:ascii="Times New Roman" w:hAnsi="Times New Roman" w:cs="Times New Roman"/>
          <w:bCs/>
          <w:color w:val="000000"/>
        </w:rPr>
        <w:t xml:space="preserve">Ms. Ehle/Meyer </w:t>
      </w:r>
      <w:r w:rsidR="003809BC">
        <w:rPr>
          <w:rFonts w:ascii="Times New Roman" w:hAnsi="Times New Roman" w:cs="Times New Roman"/>
          <w:bCs/>
          <w:color w:val="000000"/>
        </w:rPr>
        <w:t xml:space="preserve">stated that Middletown is still working on signing the interlocal agreement, which is passing through various committees. The next events are a shredding event on May 4 and a HHW event on May 11, both in East Hampton. There is a compost bin and rain barrel sale going on now, pick up is May 5. </w:t>
      </w:r>
      <w:r>
        <w:rPr>
          <w:rFonts w:ascii="Times New Roman" w:hAnsi="Times New Roman" w:cs="Times New Roman"/>
          <w:bCs/>
          <w:color w:val="000000"/>
        </w:rPr>
        <w:t xml:space="preserve"> </w:t>
      </w:r>
    </w:p>
    <w:p w14:paraId="482CC7FF" w14:textId="790167B0" w:rsidR="00444803" w:rsidRDefault="00444803" w:rsidP="003904DE">
      <w:pPr>
        <w:pStyle w:val="ListParagraph"/>
        <w:tabs>
          <w:tab w:val="left" w:pos="900"/>
        </w:tabs>
        <w:spacing w:after="200" w:line="276" w:lineRule="auto"/>
        <w:ind w:left="2376" w:right="450"/>
        <w:rPr>
          <w:rFonts w:ascii="Times New Roman" w:hAnsi="Times New Roman" w:cs="Times New Roman"/>
          <w:bCs/>
          <w:i/>
          <w:iCs/>
          <w:color w:val="000000"/>
        </w:rPr>
      </w:pPr>
    </w:p>
    <w:p w14:paraId="45F3B3E9" w14:textId="6D7D4BDC" w:rsidR="00444803" w:rsidRDefault="001321A2"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Regional Agriculture Council Update</w:t>
      </w:r>
    </w:p>
    <w:p w14:paraId="7AD42D28" w14:textId="3CCE236E" w:rsidR="00247326" w:rsidRPr="00247326" w:rsidRDefault="00247326" w:rsidP="00247326">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The </w:t>
      </w:r>
      <w:r w:rsidR="003809BC">
        <w:rPr>
          <w:rFonts w:ascii="Times New Roman" w:hAnsi="Times New Roman" w:cs="Times New Roman"/>
          <w:bCs/>
          <w:color w:val="000000"/>
        </w:rPr>
        <w:t>contract with RC&amp;D about the no-till equipment is still in process</w:t>
      </w:r>
      <w:r>
        <w:rPr>
          <w:rFonts w:ascii="Times New Roman" w:hAnsi="Times New Roman" w:cs="Times New Roman"/>
          <w:bCs/>
          <w:color w:val="000000"/>
        </w:rPr>
        <w:t>.</w:t>
      </w:r>
      <w:r w:rsidR="003809BC">
        <w:rPr>
          <w:rFonts w:ascii="Times New Roman" w:hAnsi="Times New Roman" w:cs="Times New Roman"/>
          <w:bCs/>
          <w:color w:val="000000"/>
        </w:rPr>
        <w:t xml:space="preserve"> RAC intends to create a regional database. The representative from each town may reach out to the CEO or others in town to figure out the answers to some of the questions that they are looking into. Ms. Ehle/Meyer will send RAC specific info for </w:t>
      </w:r>
      <w:proofErr w:type="gramStart"/>
      <w:r w:rsidR="003809BC">
        <w:rPr>
          <w:rFonts w:ascii="Times New Roman" w:hAnsi="Times New Roman" w:cs="Times New Roman"/>
          <w:bCs/>
          <w:color w:val="000000"/>
        </w:rPr>
        <w:t>municipal</w:t>
      </w:r>
      <w:proofErr w:type="gramEnd"/>
      <w:r w:rsidR="003809BC">
        <w:rPr>
          <w:rFonts w:ascii="Times New Roman" w:hAnsi="Times New Roman" w:cs="Times New Roman"/>
          <w:bCs/>
          <w:color w:val="000000"/>
        </w:rPr>
        <w:t xml:space="preserve"> website. She then asked which towns are holding farmers markets this year. </w:t>
      </w:r>
    </w:p>
    <w:p w14:paraId="4D52D8A0" w14:textId="1C2EC544" w:rsidR="00444803" w:rsidRDefault="00444803" w:rsidP="00444803">
      <w:pPr>
        <w:pStyle w:val="ListParagraph"/>
        <w:tabs>
          <w:tab w:val="left" w:pos="900"/>
        </w:tabs>
        <w:spacing w:after="200" w:line="276" w:lineRule="auto"/>
        <w:ind w:left="1656" w:right="450"/>
        <w:rPr>
          <w:rFonts w:ascii="Times New Roman" w:hAnsi="Times New Roman" w:cs="Times New Roman"/>
          <w:b/>
          <w:color w:val="000000"/>
        </w:rPr>
      </w:pPr>
    </w:p>
    <w:p w14:paraId="49527F4B" w14:textId="315D56F0" w:rsidR="00444803" w:rsidRDefault="004A42C2"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Hazard Mitigation Plan</w:t>
      </w:r>
      <w:r w:rsidR="00247326">
        <w:rPr>
          <w:rFonts w:ascii="Times New Roman" w:hAnsi="Times New Roman" w:cs="Times New Roman"/>
          <w:b/>
          <w:color w:val="000000"/>
        </w:rPr>
        <w:t xml:space="preserve"> Update</w:t>
      </w:r>
    </w:p>
    <w:p w14:paraId="018719B1" w14:textId="2BACC438" w:rsidR="00444803" w:rsidRDefault="004A42C2" w:rsidP="00444803">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Ms. Burns stated that the grants should be announced mid-summer</w:t>
      </w:r>
      <w:r w:rsidR="00247326">
        <w:rPr>
          <w:rFonts w:ascii="Times New Roman" w:hAnsi="Times New Roman" w:cs="Times New Roman"/>
          <w:bCs/>
          <w:color w:val="000000"/>
        </w:rPr>
        <w:t>.</w:t>
      </w:r>
      <w:r>
        <w:rPr>
          <w:rFonts w:ascii="Times New Roman" w:hAnsi="Times New Roman" w:cs="Times New Roman"/>
          <w:bCs/>
          <w:color w:val="000000"/>
        </w:rPr>
        <w:t xml:space="preserve"> She is hoping to start the project by the end of the year.</w:t>
      </w:r>
      <w:r w:rsidR="00247326">
        <w:rPr>
          <w:rFonts w:ascii="Times New Roman" w:hAnsi="Times New Roman" w:cs="Times New Roman"/>
          <w:bCs/>
          <w:color w:val="000000"/>
        </w:rPr>
        <w:t xml:space="preserve"> </w:t>
      </w:r>
    </w:p>
    <w:p w14:paraId="6CE63AC2" w14:textId="57691552" w:rsidR="00B46B1A" w:rsidRDefault="00B46B1A" w:rsidP="00444803">
      <w:pPr>
        <w:pStyle w:val="ListParagraph"/>
        <w:tabs>
          <w:tab w:val="left" w:pos="900"/>
        </w:tabs>
        <w:spacing w:after="200" w:line="276" w:lineRule="auto"/>
        <w:ind w:left="2376" w:right="450"/>
        <w:rPr>
          <w:rFonts w:ascii="Times New Roman" w:hAnsi="Times New Roman" w:cs="Times New Roman"/>
          <w:bCs/>
          <w:color w:val="000000"/>
        </w:rPr>
      </w:pPr>
    </w:p>
    <w:p w14:paraId="29488A0E" w14:textId="4FBA57EA" w:rsidR="004A42C2" w:rsidRDefault="004A42C2"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Aquatic Invasive Species Program Update</w:t>
      </w:r>
    </w:p>
    <w:p w14:paraId="3ACB9116" w14:textId="3C1BB6B3" w:rsidR="004A42C2" w:rsidRDefault="004A42C2" w:rsidP="004A42C2">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For the hydrilla project an environmental assessment has been posted on the Army Corps website, it is open for public comment until May 4. There will be information meetings about the project at Goodwin University on May 29</w:t>
      </w:r>
      <w:r w:rsidRPr="004A42C2">
        <w:rPr>
          <w:rFonts w:ascii="Times New Roman" w:hAnsi="Times New Roman" w:cs="Times New Roman"/>
          <w:bCs/>
          <w:color w:val="000000"/>
          <w:vertAlign w:val="superscript"/>
        </w:rPr>
        <w:t>th</w:t>
      </w:r>
      <w:r>
        <w:rPr>
          <w:rFonts w:ascii="Times New Roman" w:hAnsi="Times New Roman" w:cs="Times New Roman"/>
          <w:bCs/>
          <w:color w:val="000000"/>
        </w:rPr>
        <w:t>, Middletown City Hall on June 4</w:t>
      </w:r>
      <w:r w:rsidRPr="004A42C2">
        <w:rPr>
          <w:rFonts w:ascii="Times New Roman" w:hAnsi="Times New Roman" w:cs="Times New Roman"/>
          <w:bCs/>
          <w:color w:val="000000"/>
          <w:vertAlign w:val="superscript"/>
        </w:rPr>
        <w:t>th</w:t>
      </w:r>
      <w:r>
        <w:rPr>
          <w:rFonts w:ascii="Times New Roman" w:hAnsi="Times New Roman" w:cs="Times New Roman"/>
          <w:bCs/>
          <w:color w:val="000000"/>
        </w:rPr>
        <w:t>, and East Haddam Town Hall on June 27</w:t>
      </w:r>
      <w:r w:rsidRPr="004A42C2">
        <w:rPr>
          <w:rFonts w:ascii="Times New Roman" w:hAnsi="Times New Roman" w:cs="Times New Roman"/>
          <w:bCs/>
          <w:color w:val="000000"/>
          <w:vertAlign w:val="superscript"/>
        </w:rPr>
        <w:t>th</w:t>
      </w:r>
      <w:r>
        <w:rPr>
          <w:rFonts w:ascii="Times New Roman" w:hAnsi="Times New Roman" w:cs="Times New Roman"/>
          <w:bCs/>
          <w:color w:val="000000"/>
        </w:rPr>
        <w:t>, all at 7:00 pm.</w:t>
      </w:r>
      <w:r w:rsidR="00DD1B74">
        <w:rPr>
          <w:rFonts w:ascii="Times New Roman" w:hAnsi="Times New Roman" w:cs="Times New Roman"/>
          <w:bCs/>
          <w:color w:val="000000"/>
        </w:rPr>
        <w:t xml:space="preserve"> Pilot treatment locations include Keeney Cove (Wethersfield), Portland Boat Works, Chapman Pond in East Haddam, Chester Boat Basin, and Selden Cove in Old Lyme. She is now trying to coordinate with Senator Blumenthal’s office again to fund the project for next year as well.</w:t>
      </w:r>
      <w:r>
        <w:rPr>
          <w:rFonts w:ascii="Times New Roman" w:hAnsi="Times New Roman" w:cs="Times New Roman"/>
          <w:bCs/>
          <w:color w:val="000000"/>
        </w:rPr>
        <w:t xml:space="preserve"> </w:t>
      </w:r>
    </w:p>
    <w:p w14:paraId="2C0AED31" w14:textId="77777777" w:rsidR="004A42C2" w:rsidRPr="004A42C2" w:rsidRDefault="004A42C2" w:rsidP="004A42C2">
      <w:pPr>
        <w:pStyle w:val="ListParagraph"/>
        <w:tabs>
          <w:tab w:val="left" w:pos="900"/>
        </w:tabs>
        <w:spacing w:after="200" w:line="276" w:lineRule="auto"/>
        <w:ind w:left="2376" w:right="450"/>
        <w:rPr>
          <w:rFonts w:ascii="Times New Roman" w:hAnsi="Times New Roman" w:cs="Times New Roman"/>
          <w:bCs/>
          <w:color w:val="000000"/>
        </w:rPr>
      </w:pPr>
    </w:p>
    <w:p w14:paraId="3FB7C45A" w14:textId="1DF05DBB" w:rsidR="007F76AF" w:rsidRDefault="007F76AF"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Lower CT River Land Trust Update</w:t>
      </w:r>
    </w:p>
    <w:p w14:paraId="0F06FB9B" w14:textId="6F09FFE1" w:rsidR="00544804" w:rsidRDefault="00DD1B74"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summer meeting will be held August 15</w:t>
      </w:r>
      <w:r w:rsidRPr="00DD1B74">
        <w:rPr>
          <w:rFonts w:ascii="Times New Roman" w:hAnsi="Times New Roman" w:cs="Times New Roman"/>
          <w:bCs/>
          <w:color w:val="000000"/>
          <w:vertAlign w:val="superscript"/>
        </w:rPr>
        <w:t>th</w:t>
      </w:r>
      <w:r>
        <w:rPr>
          <w:rFonts w:ascii="Times New Roman" w:hAnsi="Times New Roman" w:cs="Times New Roman"/>
          <w:bCs/>
          <w:color w:val="000000"/>
        </w:rPr>
        <w:t xml:space="preserve"> at 5:30 as a hybrid meeting. Those coming into the office will have dinner. A presentation by Hank Gruner is on the agenda. Mr. Gruner is a herpetologist and retired Director of Programming at the CT Science </w:t>
      </w:r>
      <w:proofErr w:type="gramStart"/>
      <w:r>
        <w:rPr>
          <w:rFonts w:ascii="Times New Roman" w:hAnsi="Times New Roman" w:cs="Times New Roman"/>
          <w:bCs/>
          <w:color w:val="000000"/>
        </w:rPr>
        <w:t>Center;</w:t>
      </w:r>
      <w:proofErr w:type="gramEnd"/>
      <w:r>
        <w:rPr>
          <w:rFonts w:ascii="Times New Roman" w:hAnsi="Times New Roman" w:cs="Times New Roman"/>
          <w:bCs/>
          <w:color w:val="000000"/>
        </w:rPr>
        <w:t xml:space="preserve"> his talk with </w:t>
      </w:r>
      <w:proofErr w:type="gramStart"/>
      <w:r>
        <w:rPr>
          <w:rFonts w:ascii="Times New Roman" w:hAnsi="Times New Roman" w:cs="Times New Roman"/>
          <w:bCs/>
          <w:color w:val="000000"/>
        </w:rPr>
        <w:t>center</w:t>
      </w:r>
      <w:proofErr w:type="gramEnd"/>
      <w:r>
        <w:rPr>
          <w:rFonts w:ascii="Times New Roman" w:hAnsi="Times New Roman" w:cs="Times New Roman"/>
          <w:bCs/>
          <w:color w:val="000000"/>
        </w:rPr>
        <w:t xml:space="preserve"> on vernal pool stewardship. </w:t>
      </w:r>
    </w:p>
    <w:p w14:paraId="6DAA43B6" w14:textId="37F48964" w:rsidR="00364FD9" w:rsidRDefault="00364FD9" w:rsidP="007F76AF">
      <w:pPr>
        <w:pStyle w:val="ListParagraph"/>
        <w:tabs>
          <w:tab w:val="left" w:pos="900"/>
        </w:tabs>
        <w:spacing w:after="200" w:line="276" w:lineRule="auto"/>
        <w:ind w:left="2376" w:right="450"/>
        <w:rPr>
          <w:rFonts w:ascii="Times New Roman" w:hAnsi="Times New Roman" w:cs="Times New Roman"/>
          <w:bCs/>
          <w:color w:val="000000"/>
        </w:rPr>
      </w:pPr>
    </w:p>
    <w:p w14:paraId="3B4786F0" w14:textId="3603726E" w:rsidR="00364FD9" w:rsidRDefault="00364FD9"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At this time, Ms. Burns and Mr. Gold discussed the initiative of working with the Town of East Haddam and others on preserving the Osaki House at Gillette Castle State Park. There is a potential earmark for rehabbing the building which would make it a space for </w:t>
      </w:r>
      <w:r>
        <w:rPr>
          <w:rFonts w:ascii="Times New Roman" w:hAnsi="Times New Roman" w:cs="Times New Roman"/>
          <w:bCs/>
          <w:color w:val="000000"/>
        </w:rPr>
        <w:lastRenderedPageBreak/>
        <w:t>community organizations. The LCRLT could potentially be the fiduciary for federal grants for this project, leveraging RiverCOG’s experience with this.</w:t>
      </w:r>
    </w:p>
    <w:p w14:paraId="1FB9533B" w14:textId="4ED7EF1F" w:rsidR="00364FD9" w:rsidRDefault="00364FD9" w:rsidP="007F76AF">
      <w:pPr>
        <w:pStyle w:val="ListParagraph"/>
        <w:tabs>
          <w:tab w:val="left" w:pos="900"/>
        </w:tabs>
        <w:spacing w:after="200" w:line="276" w:lineRule="auto"/>
        <w:ind w:left="2376" w:right="450"/>
        <w:rPr>
          <w:rFonts w:ascii="Times New Roman" w:hAnsi="Times New Roman" w:cs="Times New Roman"/>
          <w:bCs/>
          <w:color w:val="000000"/>
        </w:rPr>
      </w:pPr>
    </w:p>
    <w:p w14:paraId="4CFD69C7" w14:textId="541247A6" w:rsidR="00364FD9" w:rsidRDefault="00364FD9"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i/>
          <w:iCs/>
          <w:color w:val="000000"/>
        </w:rPr>
        <w:t xml:space="preserve">Mr. Irish moved to support the Osaki House project, second by Ms. Lignar. </w:t>
      </w:r>
      <w:proofErr w:type="gramStart"/>
      <w:r>
        <w:rPr>
          <w:rFonts w:ascii="Times New Roman" w:hAnsi="Times New Roman" w:cs="Times New Roman"/>
          <w:bCs/>
          <w:i/>
          <w:iCs/>
          <w:color w:val="000000"/>
        </w:rPr>
        <w:t>Vote</w:t>
      </w:r>
      <w:proofErr w:type="gramEnd"/>
      <w:r>
        <w:rPr>
          <w:rFonts w:ascii="Times New Roman" w:hAnsi="Times New Roman" w:cs="Times New Roman"/>
          <w:bCs/>
          <w:i/>
          <w:iCs/>
          <w:color w:val="000000"/>
        </w:rPr>
        <w:t xml:space="preserve"> was unanimous in favor.</w:t>
      </w:r>
    </w:p>
    <w:p w14:paraId="5C539BEC" w14:textId="37C3E6C9" w:rsidR="00364FD9" w:rsidRPr="00364FD9" w:rsidRDefault="00364FD9"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i/>
          <w:iCs/>
          <w:color w:val="000000"/>
        </w:rPr>
        <w:t>Discussion: CT DEEP has an RFI for use of the facilities, Ms. Haines is responding to it on behalf of the town of East Haddam.</w:t>
      </w:r>
    </w:p>
    <w:p w14:paraId="4E64AB21" w14:textId="77777777" w:rsidR="00DD1B74" w:rsidRDefault="00DD1B74" w:rsidP="007F76AF">
      <w:pPr>
        <w:pStyle w:val="ListParagraph"/>
        <w:tabs>
          <w:tab w:val="left" w:pos="900"/>
        </w:tabs>
        <w:spacing w:after="200" w:line="276" w:lineRule="auto"/>
        <w:ind w:left="2376" w:right="450"/>
        <w:rPr>
          <w:rFonts w:ascii="Times New Roman" w:hAnsi="Times New Roman" w:cs="Times New Roman"/>
          <w:bCs/>
          <w:color w:val="000000"/>
        </w:rPr>
      </w:pPr>
    </w:p>
    <w:p w14:paraId="6569998D" w14:textId="77777777" w:rsidR="008C0980" w:rsidRDefault="008C0980" w:rsidP="008C0980">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CT RC&amp;D Update</w:t>
      </w:r>
    </w:p>
    <w:p w14:paraId="747FE434" w14:textId="1F34B082" w:rsidR="008C0980" w:rsidRPr="008C0980" w:rsidRDefault="008C0980" w:rsidP="008C0980">
      <w:pPr>
        <w:pStyle w:val="ListParagraph"/>
        <w:tabs>
          <w:tab w:val="left" w:pos="900"/>
        </w:tabs>
        <w:spacing w:after="200" w:line="276" w:lineRule="auto"/>
        <w:ind w:left="2376" w:right="450"/>
        <w:rPr>
          <w:rFonts w:ascii="Times New Roman" w:hAnsi="Times New Roman" w:cs="Times New Roman"/>
          <w:b/>
          <w:color w:val="000000"/>
        </w:rPr>
      </w:pPr>
      <w:r w:rsidRPr="008C0980">
        <w:rPr>
          <w:rFonts w:ascii="Times New Roman" w:hAnsi="Times New Roman" w:cs="Times New Roman"/>
          <w:bCs/>
          <w:color w:val="000000"/>
        </w:rPr>
        <w:t>Ms. Burns reminded everyone that RC&amp;D runs an environmental review team program. Chris Swanson has just been hired as the new energy and environmental program coordinator. The ERT program is a free service to provide inventories and review services for projects you may have in municipalities or on land trust properties.</w:t>
      </w:r>
    </w:p>
    <w:p w14:paraId="40A09C55" w14:textId="77777777" w:rsidR="008C0980" w:rsidRDefault="008C0980" w:rsidP="008C0980">
      <w:pPr>
        <w:pStyle w:val="ListParagraph"/>
        <w:tabs>
          <w:tab w:val="left" w:pos="900"/>
        </w:tabs>
        <w:spacing w:after="200" w:line="276" w:lineRule="auto"/>
        <w:ind w:left="2376" w:right="450"/>
        <w:rPr>
          <w:rFonts w:ascii="Times New Roman" w:hAnsi="Times New Roman" w:cs="Times New Roman"/>
          <w:b/>
          <w:color w:val="000000"/>
        </w:rPr>
      </w:pPr>
    </w:p>
    <w:p w14:paraId="283FBF5E" w14:textId="0174DFC2" w:rsidR="007F76AF" w:rsidRDefault="007F76AF"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DEMHS Update</w:t>
      </w:r>
    </w:p>
    <w:p w14:paraId="5BC6F52F" w14:textId="4BCF946A" w:rsidR="007F76AF" w:rsidRDefault="00D64C6C"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Ms. Beckman reminded </w:t>
      </w:r>
      <w:r w:rsidR="00342FCB">
        <w:rPr>
          <w:rFonts w:ascii="Times New Roman" w:hAnsi="Times New Roman" w:cs="Times New Roman"/>
          <w:bCs/>
          <w:color w:val="000000"/>
        </w:rPr>
        <w:t xml:space="preserve">all </w:t>
      </w:r>
      <w:r>
        <w:rPr>
          <w:rFonts w:ascii="Times New Roman" w:hAnsi="Times New Roman" w:cs="Times New Roman"/>
          <w:bCs/>
          <w:color w:val="000000"/>
        </w:rPr>
        <w:t>that s</w:t>
      </w:r>
      <w:r w:rsidR="00364FD9">
        <w:rPr>
          <w:rFonts w:ascii="Times New Roman" w:hAnsi="Times New Roman" w:cs="Times New Roman"/>
          <w:bCs/>
          <w:color w:val="000000"/>
        </w:rPr>
        <w:t xml:space="preserve">igned </w:t>
      </w:r>
      <w:r w:rsidR="00544804">
        <w:rPr>
          <w:rFonts w:ascii="Times New Roman" w:hAnsi="Times New Roman" w:cs="Times New Roman"/>
          <w:bCs/>
          <w:color w:val="000000"/>
        </w:rPr>
        <w:t xml:space="preserve">MOAs </w:t>
      </w:r>
      <w:r w:rsidR="00364FD9">
        <w:rPr>
          <w:rFonts w:ascii="Times New Roman" w:hAnsi="Times New Roman" w:cs="Times New Roman"/>
          <w:bCs/>
          <w:color w:val="000000"/>
        </w:rPr>
        <w:t>are due by June 30</w:t>
      </w:r>
      <w:r w:rsidR="00544804">
        <w:rPr>
          <w:rFonts w:ascii="Times New Roman" w:hAnsi="Times New Roman" w:cs="Times New Roman"/>
          <w:bCs/>
          <w:color w:val="000000"/>
        </w:rPr>
        <w:t>.</w:t>
      </w:r>
      <w:r w:rsidR="00364FD9">
        <w:rPr>
          <w:rFonts w:ascii="Times New Roman" w:hAnsi="Times New Roman" w:cs="Times New Roman"/>
          <w:bCs/>
          <w:color w:val="000000"/>
        </w:rPr>
        <w:t xml:space="preserve"> </w:t>
      </w:r>
      <w:r>
        <w:rPr>
          <w:rFonts w:ascii="Times New Roman" w:hAnsi="Times New Roman" w:cs="Times New Roman"/>
          <w:bCs/>
          <w:color w:val="000000"/>
        </w:rPr>
        <w:t xml:space="preserve">The bomb squad has offered their services for events happening in the region. Ms. Chetcuti reported that the migrant planning response workshop has been cancelled. Please submit reimbursement for the 2020 EMPG fund by May 31. There is EMPG pool funding available by application prior to May 15, which includes up to $25,000 for EOC upgrades or S15,000 for emergency shelter updates. FEMA preparedness grant applications are due June 3 for the national security grant program and June 24 for the port security grant program. </w:t>
      </w:r>
      <w:r w:rsidR="00F026D8">
        <w:rPr>
          <w:rFonts w:ascii="Times New Roman" w:hAnsi="Times New Roman" w:cs="Times New Roman"/>
          <w:bCs/>
          <w:color w:val="000000"/>
        </w:rPr>
        <w:t>The REPT is working on its bylaws, the next meeting will be May 17.</w:t>
      </w:r>
      <w:r>
        <w:rPr>
          <w:rFonts w:ascii="Times New Roman" w:hAnsi="Times New Roman" w:cs="Times New Roman"/>
          <w:bCs/>
          <w:color w:val="000000"/>
        </w:rPr>
        <w:t xml:space="preserve"> </w:t>
      </w:r>
    </w:p>
    <w:p w14:paraId="1ECB3E19" w14:textId="7619FE8D" w:rsidR="00544804" w:rsidRDefault="00544804" w:rsidP="007F76AF">
      <w:pPr>
        <w:pStyle w:val="ListParagraph"/>
        <w:tabs>
          <w:tab w:val="left" w:pos="900"/>
        </w:tabs>
        <w:spacing w:after="200" w:line="276" w:lineRule="auto"/>
        <w:ind w:left="2376" w:right="450"/>
        <w:rPr>
          <w:rFonts w:ascii="Times New Roman" w:hAnsi="Times New Roman" w:cs="Times New Roman"/>
          <w:bCs/>
          <w:color w:val="000000"/>
        </w:rPr>
      </w:pPr>
    </w:p>
    <w:p w14:paraId="374BA7A5" w14:textId="5C26110B" w:rsidR="00C3243A" w:rsidRDefault="00C3243A" w:rsidP="008A6F1F">
      <w:pPr>
        <w:pStyle w:val="ListParagraph"/>
        <w:numPr>
          <w:ilvl w:val="0"/>
          <w:numId w:val="6"/>
        </w:numPr>
        <w:tabs>
          <w:tab w:val="left" w:pos="900"/>
        </w:tabs>
        <w:spacing w:after="200" w:line="276" w:lineRule="auto"/>
        <w:ind w:left="1440" w:right="450"/>
        <w:rPr>
          <w:rFonts w:ascii="Times New Roman" w:hAnsi="Times New Roman" w:cs="Times New Roman"/>
          <w:b/>
          <w:color w:val="000000"/>
        </w:rPr>
      </w:pPr>
      <w:r>
        <w:rPr>
          <w:rFonts w:ascii="Times New Roman" w:hAnsi="Times New Roman" w:cs="Times New Roman"/>
          <w:b/>
          <w:color w:val="000000"/>
        </w:rPr>
        <w:t>Chairman’s &amp; Executive Director’s Reports</w:t>
      </w:r>
    </w:p>
    <w:p w14:paraId="330100C2" w14:textId="77777777" w:rsidR="008C0980" w:rsidRDefault="0047143D" w:rsidP="00C3243A">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Mr. Gold </w:t>
      </w:r>
      <w:r w:rsidR="008C0980">
        <w:rPr>
          <w:rFonts w:ascii="Times New Roman" w:hAnsi="Times New Roman" w:cs="Times New Roman"/>
          <w:bCs/>
          <w:color w:val="000000"/>
        </w:rPr>
        <w:t>reported that he is looking at office space in Haddam this afternoon</w:t>
      </w:r>
      <w:r w:rsidR="00544804">
        <w:rPr>
          <w:rFonts w:ascii="Times New Roman" w:hAnsi="Times New Roman" w:cs="Times New Roman"/>
          <w:bCs/>
          <w:color w:val="000000"/>
        </w:rPr>
        <w:t>.</w:t>
      </w:r>
      <w:r w:rsidR="008C0980">
        <w:rPr>
          <w:rFonts w:ascii="Times New Roman" w:hAnsi="Times New Roman" w:cs="Times New Roman"/>
          <w:bCs/>
          <w:color w:val="000000"/>
        </w:rPr>
        <w:t xml:space="preserve"> It is cheaper than what the current landlord is asking for, he is still negotiating the lease at our current office.</w:t>
      </w:r>
    </w:p>
    <w:p w14:paraId="7944A6B1" w14:textId="77777777" w:rsidR="008C0980" w:rsidRDefault="008C0980" w:rsidP="00C3243A">
      <w:pPr>
        <w:pStyle w:val="ListParagraph"/>
        <w:tabs>
          <w:tab w:val="left" w:pos="900"/>
        </w:tabs>
        <w:spacing w:after="200" w:line="276" w:lineRule="auto"/>
        <w:ind w:left="1440" w:right="450"/>
        <w:rPr>
          <w:rFonts w:ascii="Times New Roman" w:hAnsi="Times New Roman" w:cs="Times New Roman"/>
          <w:bCs/>
          <w:color w:val="000000"/>
        </w:rPr>
      </w:pPr>
    </w:p>
    <w:p w14:paraId="2959ECB6" w14:textId="24F224D2" w:rsidR="0047143D" w:rsidRDefault="008C0980" w:rsidP="00C3243A">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The financial report is that as of March 31, we are on budget. Some line items have exceeded </w:t>
      </w:r>
      <w:proofErr w:type="gramStart"/>
      <w:r>
        <w:rPr>
          <w:rFonts w:ascii="Times New Roman" w:hAnsi="Times New Roman" w:cs="Times New Roman"/>
          <w:bCs/>
          <w:color w:val="000000"/>
        </w:rPr>
        <w:t>budget</w:t>
      </w:r>
      <w:proofErr w:type="gramEnd"/>
      <w:r>
        <w:rPr>
          <w:rFonts w:ascii="Times New Roman" w:hAnsi="Times New Roman" w:cs="Times New Roman"/>
          <w:bCs/>
          <w:color w:val="000000"/>
        </w:rPr>
        <w:t>, but that will be covered by others that are under budget. The STIF account has $1,831,422 and the checking account has $52,202.</w:t>
      </w:r>
      <w:r w:rsidR="00544804">
        <w:rPr>
          <w:rFonts w:ascii="Times New Roman" w:hAnsi="Times New Roman" w:cs="Times New Roman"/>
          <w:bCs/>
          <w:color w:val="000000"/>
        </w:rPr>
        <w:t xml:space="preserve"> </w:t>
      </w:r>
      <w:r w:rsidR="0047143D">
        <w:rPr>
          <w:rFonts w:ascii="Times New Roman" w:hAnsi="Times New Roman" w:cs="Times New Roman"/>
          <w:bCs/>
          <w:color w:val="000000"/>
        </w:rPr>
        <w:t xml:space="preserve"> </w:t>
      </w:r>
    </w:p>
    <w:p w14:paraId="7D473BAD" w14:textId="30C94C8B" w:rsidR="0047143D" w:rsidRDefault="0047143D" w:rsidP="00C3243A">
      <w:pPr>
        <w:pStyle w:val="ListParagraph"/>
        <w:tabs>
          <w:tab w:val="left" w:pos="900"/>
        </w:tabs>
        <w:spacing w:after="200" w:line="276" w:lineRule="auto"/>
        <w:ind w:left="1440" w:right="450"/>
        <w:rPr>
          <w:rFonts w:ascii="Times New Roman" w:hAnsi="Times New Roman" w:cs="Times New Roman"/>
          <w:bCs/>
          <w:color w:val="000000"/>
        </w:rPr>
      </w:pPr>
    </w:p>
    <w:p w14:paraId="5862D008" w14:textId="2CB1FE39" w:rsidR="00A40968"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Other Business</w:t>
      </w:r>
    </w:p>
    <w:p w14:paraId="5C67ADB1" w14:textId="4C33B81B" w:rsidR="00E4540D" w:rsidRDefault="008C0980" w:rsidP="008C0980">
      <w:pPr>
        <w:pStyle w:val="ListParagraph"/>
        <w:tabs>
          <w:tab w:val="left" w:pos="1350"/>
          <w:tab w:val="left" w:pos="1530"/>
        </w:tabs>
        <w:ind w:left="1440" w:right="630"/>
        <w:rPr>
          <w:rFonts w:ascii="Times New Roman" w:hAnsi="Times New Roman" w:cs="Times New Roman"/>
          <w:bCs/>
          <w:color w:val="000000"/>
        </w:rPr>
      </w:pPr>
      <w:r>
        <w:rPr>
          <w:rFonts w:ascii="Times New Roman" w:hAnsi="Times New Roman" w:cs="Times New Roman"/>
          <w:bCs/>
          <w:color w:val="000000"/>
        </w:rPr>
        <w:t>Next month’s meeting will be virtual; June will be in person, hopefully at Gillette Castle.</w:t>
      </w:r>
    </w:p>
    <w:p w14:paraId="58E451A6" w14:textId="77777777" w:rsidR="00E4540D" w:rsidRDefault="00E4540D" w:rsidP="002136FF">
      <w:pPr>
        <w:pStyle w:val="ListParagraph"/>
        <w:tabs>
          <w:tab w:val="left" w:pos="1350"/>
          <w:tab w:val="left" w:pos="1530"/>
        </w:tabs>
        <w:ind w:left="1440" w:right="630" w:hanging="360"/>
        <w:rPr>
          <w:rFonts w:ascii="Times New Roman" w:hAnsi="Times New Roman" w:cs="Times New Roman"/>
          <w:b/>
          <w:bCs/>
        </w:rPr>
      </w:pPr>
    </w:p>
    <w:p w14:paraId="2D010D68" w14:textId="4C385CFA" w:rsidR="00E4540D"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Adjournment</w:t>
      </w:r>
    </w:p>
    <w:p w14:paraId="0D87A4EA" w14:textId="4151BC8F" w:rsidR="00E4540D" w:rsidRPr="00E4540D" w:rsidRDefault="002136FF" w:rsidP="002136FF">
      <w:pPr>
        <w:pStyle w:val="ListParagraph"/>
        <w:tabs>
          <w:tab w:val="left" w:pos="1350"/>
          <w:tab w:val="left" w:pos="1530"/>
        </w:tabs>
        <w:ind w:left="1440" w:hanging="360"/>
        <w:rPr>
          <w:rFonts w:ascii="Times New Roman" w:hAnsi="Times New Roman" w:cs="Times New Roman"/>
          <w:i/>
          <w:iCs/>
        </w:rPr>
      </w:pPr>
      <w:r>
        <w:rPr>
          <w:rFonts w:ascii="Times New Roman" w:hAnsi="Times New Roman" w:cs="Times New Roman"/>
          <w:i/>
          <w:iCs/>
        </w:rPr>
        <w:tab/>
      </w:r>
      <w:r w:rsidR="00E4540D">
        <w:rPr>
          <w:rFonts w:ascii="Times New Roman" w:hAnsi="Times New Roman" w:cs="Times New Roman"/>
          <w:i/>
          <w:iCs/>
        </w:rPr>
        <w:t xml:space="preserve">Mr. </w:t>
      </w:r>
      <w:r w:rsidR="008C0980">
        <w:rPr>
          <w:rFonts w:ascii="Times New Roman" w:hAnsi="Times New Roman" w:cs="Times New Roman"/>
          <w:i/>
          <w:iCs/>
        </w:rPr>
        <w:t>Cox</w:t>
      </w:r>
      <w:r w:rsidR="00E4540D">
        <w:rPr>
          <w:rFonts w:ascii="Times New Roman" w:hAnsi="Times New Roman" w:cs="Times New Roman"/>
          <w:i/>
          <w:iCs/>
        </w:rPr>
        <w:t xml:space="preserve"> moved to adjourn the meeting at </w:t>
      </w:r>
      <w:r w:rsidR="008C0980">
        <w:rPr>
          <w:rFonts w:ascii="Times New Roman" w:hAnsi="Times New Roman" w:cs="Times New Roman"/>
          <w:i/>
          <w:iCs/>
        </w:rPr>
        <w:t>10:43 am</w:t>
      </w:r>
      <w:r w:rsidR="00E4540D">
        <w:rPr>
          <w:rFonts w:ascii="Times New Roman" w:hAnsi="Times New Roman" w:cs="Times New Roman"/>
          <w:i/>
          <w:iCs/>
        </w:rPr>
        <w:t>.</w:t>
      </w:r>
      <w:r w:rsidR="00B023B1">
        <w:rPr>
          <w:rFonts w:ascii="Times New Roman" w:hAnsi="Times New Roman" w:cs="Times New Roman"/>
          <w:i/>
          <w:iCs/>
        </w:rPr>
        <w:t xml:space="preserve"> Seconded by Mr. </w:t>
      </w:r>
      <w:r w:rsidR="008C0980">
        <w:rPr>
          <w:rFonts w:ascii="Times New Roman" w:hAnsi="Times New Roman" w:cs="Times New Roman"/>
          <w:i/>
          <w:iCs/>
        </w:rPr>
        <w:t>Curley</w:t>
      </w:r>
      <w:r w:rsidR="00B023B1">
        <w:rPr>
          <w:rFonts w:ascii="Times New Roman" w:hAnsi="Times New Roman" w:cs="Times New Roman"/>
          <w:i/>
          <w:iCs/>
        </w:rPr>
        <w:t>; vote was unanimous in favor.</w:t>
      </w:r>
    </w:p>
    <w:p w14:paraId="25F0182A" w14:textId="279BEF54" w:rsidR="00E41D0D" w:rsidRDefault="00E41D0D" w:rsidP="002136FF">
      <w:pPr>
        <w:pStyle w:val="ListParagraph"/>
        <w:tabs>
          <w:tab w:val="left" w:pos="720"/>
          <w:tab w:val="left" w:pos="1350"/>
          <w:tab w:val="left" w:pos="1530"/>
        </w:tabs>
        <w:ind w:left="1440" w:right="630" w:hanging="360"/>
        <w:rPr>
          <w:rFonts w:ascii="Times New Roman" w:hAnsi="Times New Roman" w:cs="Times New Roman"/>
        </w:rPr>
      </w:pPr>
    </w:p>
    <w:p w14:paraId="67AB7332" w14:textId="3342D4F2" w:rsidR="00ED5D14"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Respectfully submitted,</w:t>
      </w:r>
    </w:p>
    <w:p w14:paraId="37F71E69" w14:textId="71190396" w:rsidR="009D78D0" w:rsidRPr="009D78D0"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Eliza LoPresti</w:t>
      </w:r>
    </w:p>
    <w:sectPr w:rsidR="009D78D0" w:rsidRPr="009D78D0" w:rsidSect="00846F20">
      <w:headerReference w:type="default" r:id="rId9"/>
      <w:footerReference w:type="default" r:id="rId10"/>
      <w:headerReference w:type="first" r:id="rId11"/>
      <w:footerReference w:type="first" r:id="rId12"/>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F300" w14:textId="77777777" w:rsidR="00007127" w:rsidRDefault="00007127" w:rsidP="00C411E9">
      <w:r>
        <w:separator/>
      </w:r>
    </w:p>
  </w:endnote>
  <w:endnote w:type="continuationSeparator" w:id="0">
    <w:p w14:paraId="2C0074D8" w14:textId="77777777" w:rsidR="00007127" w:rsidRDefault="00007127"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9E76" w14:textId="77777777" w:rsidR="00007127" w:rsidRDefault="00007127" w:rsidP="00C411E9">
      <w:r>
        <w:separator/>
      </w:r>
    </w:p>
  </w:footnote>
  <w:footnote w:type="continuationSeparator" w:id="0">
    <w:p w14:paraId="6F6977FA" w14:textId="77777777" w:rsidR="00007127" w:rsidRDefault="00007127"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CD93" w14:textId="10AD62CE" w:rsidR="002A6605" w:rsidRDefault="00342FCB" w:rsidP="002A6605">
    <w:pPr>
      <w:pStyle w:val="Header"/>
      <w:pBdr>
        <w:bottom w:val="single" w:sz="4" w:space="1" w:color="D9D9D9" w:themeColor="background1" w:themeShade="D9"/>
      </w:pBdr>
      <w:rPr>
        <w:b/>
        <w:bCs/>
      </w:rPr>
    </w:pPr>
    <w:sdt>
      <w:sdtPr>
        <w:id w:val="1715923722"/>
        <w:docPartObj>
          <w:docPartGallery w:val="Watermarks"/>
          <w:docPartUnique/>
        </w:docPartObj>
      </w:sdtPr>
      <w:sdtEndPr/>
      <w:sdtContent>
        <w:r>
          <w:rPr>
            <w:noProof/>
          </w:rPr>
          <w:pict w14:anchorId="2380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294898311"/>
        <w:docPartObj>
          <w:docPartGallery w:val="Page Numbers (Top of Page)"/>
          <w:docPartUnique/>
        </w:docPartObj>
      </w:sdtPr>
      <w:sdtEndPr>
        <w:rPr>
          <w:color w:val="808080" w:themeColor="background1" w:themeShade="80"/>
          <w:spacing w:val="60"/>
        </w:rPr>
      </w:sdtEndPr>
      <w:sdtContent>
        <w:r w:rsidR="002A6605">
          <w:fldChar w:fldCharType="begin"/>
        </w:r>
        <w:r w:rsidR="002A6605">
          <w:instrText xml:space="preserve"> PAGE   \* MERGEFORMAT </w:instrText>
        </w:r>
        <w:r w:rsidR="002A6605">
          <w:fldChar w:fldCharType="separate"/>
        </w:r>
        <w:r w:rsidR="002A6605">
          <w:t>2</w:t>
        </w:r>
        <w:r w:rsidR="002A6605">
          <w:rPr>
            <w:b/>
            <w:bCs/>
            <w:noProof/>
          </w:rPr>
          <w:fldChar w:fldCharType="end"/>
        </w:r>
        <w:r w:rsidR="002A6605">
          <w:rPr>
            <w:b/>
            <w:bCs/>
          </w:rPr>
          <w:t xml:space="preserve"> | </w:t>
        </w:r>
        <w:r w:rsidR="002A6605">
          <w:rPr>
            <w:color w:val="808080" w:themeColor="background1" w:themeShade="80"/>
            <w:spacing w:val="60"/>
          </w:rPr>
          <w:t xml:space="preserve">RiverCOG &amp; MPO Minutes of </w:t>
        </w:r>
        <w:r w:rsidR="00D55227">
          <w:rPr>
            <w:color w:val="808080" w:themeColor="background1" w:themeShade="80"/>
            <w:spacing w:val="60"/>
          </w:rPr>
          <w:t>April 24</w:t>
        </w:r>
        <w:r w:rsidR="005A0290">
          <w:rPr>
            <w:color w:val="808080" w:themeColor="background1" w:themeShade="80"/>
            <w:spacing w:val="60"/>
          </w:rPr>
          <w:t>, 2024</w:t>
        </w:r>
      </w:sdtContent>
    </w:sdt>
  </w:p>
  <w:p w14:paraId="416C9F76" w14:textId="0AC161C2" w:rsidR="002A6605" w:rsidRDefault="002A6605">
    <w:pPr>
      <w:pStyle w:val="Header"/>
    </w:pPr>
  </w:p>
  <w:p w14:paraId="1BF87262" w14:textId="244A9E7E" w:rsidR="00C411E9" w:rsidRDefault="00C411E9" w:rsidP="00641D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62EAFF40" w:rsidR="00846F20" w:rsidRDefault="00846F20">
    <w:pPr>
      <w:pStyle w:val="Header"/>
    </w:pPr>
    <w:r>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D7F"/>
    <w:multiLevelType w:val="hybridMultilevel"/>
    <w:tmpl w:val="DBF26BFC"/>
    <w:lvl w:ilvl="0" w:tplc="CA046FC2">
      <w:start w:val="1"/>
      <w:numFmt w:val="lowerRoman"/>
      <w:lvlText w:val="%1."/>
      <w:lvlJc w:val="left"/>
      <w:pPr>
        <w:ind w:left="2886" w:hanging="72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1" w15:restartNumberingAfterBreak="0">
    <w:nsid w:val="0636783D"/>
    <w:multiLevelType w:val="hybridMultilevel"/>
    <w:tmpl w:val="D72A1A46"/>
    <w:lvl w:ilvl="0" w:tplc="83DE7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06F0F"/>
    <w:multiLevelType w:val="hybridMultilevel"/>
    <w:tmpl w:val="747C4060"/>
    <w:lvl w:ilvl="0" w:tplc="7CA6892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9F3BEF"/>
    <w:multiLevelType w:val="hybridMultilevel"/>
    <w:tmpl w:val="28BAE37A"/>
    <w:lvl w:ilvl="0" w:tplc="2E560C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980178"/>
    <w:multiLevelType w:val="hybridMultilevel"/>
    <w:tmpl w:val="0ACA6734"/>
    <w:lvl w:ilvl="0" w:tplc="34F608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F4D3453"/>
    <w:multiLevelType w:val="hybridMultilevel"/>
    <w:tmpl w:val="CBB0938A"/>
    <w:lvl w:ilvl="0" w:tplc="0409000F">
      <w:start w:val="1"/>
      <w:numFmt w:val="decimal"/>
      <w:lvlText w:val="%1."/>
      <w:lvlJc w:val="left"/>
      <w:pPr>
        <w:ind w:left="1224"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78C1627"/>
    <w:multiLevelType w:val="hybridMultilevel"/>
    <w:tmpl w:val="00088A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3A4BC9"/>
    <w:multiLevelType w:val="hybridMultilevel"/>
    <w:tmpl w:val="8E76B238"/>
    <w:lvl w:ilvl="0" w:tplc="87040D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9D900386">
      <w:start w:val="1"/>
      <w:numFmt w:val="decimal"/>
      <w:lvlText w:val="%5."/>
      <w:lvlJc w:val="left"/>
      <w:pPr>
        <w:ind w:left="4320" w:hanging="720"/>
      </w:pPr>
      <w:rPr>
        <w:rFonts w:ascii="Times New Roman" w:eastAsiaTheme="minorHAnsi" w:hAnsi="Times New Roman" w:cs="Times New Roman"/>
      </w:rPr>
    </w:lvl>
    <w:lvl w:ilvl="5" w:tplc="25745FEA">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67F24"/>
    <w:multiLevelType w:val="hybridMultilevel"/>
    <w:tmpl w:val="8EC8FEFA"/>
    <w:lvl w:ilvl="0" w:tplc="2A765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EE118"/>
    <w:multiLevelType w:val="hybridMultilevel"/>
    <w:tmpl w:val="CA124A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72E4159"/>
    <w:multiLevelType w:val="hybridMultilevel"/>
    <w:tmpl w:val="3B544E78"/>
    <w:lvl w:ilvl="0" w:tplc="3CBE8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DB1D9E"/>
    <w:multiLevelType w:val="hybridMultilevel"/>
    <w:tmpl w:val="F7A0570C"/>
    <w:lvl w:ilvl="0" w:tplc="AA7CCD6A">
      <w:start w:val="2"/>
      <w:numFmt w:val="lowerRoman"/>
      <w:lvlText w:val="%1."/>
      <w:lvlJc w:val="left"/>
      <w:pPr>
        <w:ind w:left="2436" w:hanging="720"/>
      </w:pPr>
      <w:rPr>
        <w:rFonts w:hint="default"/>
      </w:r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12" w15:restartNumberingAfterBreak="0">
    <w:nsid w:val="2C020920"/>
    <w:multiLevelType w:val="hybridMultilevel"/>
    <w:tmpl w:val="32D218F6"/>
    <w:lvl w:ilvl="0" w:tplc="DE389008">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2F800743"/>
    <w:multiLevelType w:val="hybridMultilevel"/>
    <w:tmpl w:val="BBC05B72"/>
    <w:lvl w:ilvl="0" w:tplc="A38A713E">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15:restartNumberingAfterBreak="0">
    <w:nsid w:val="349F7FE3"/>
    <w:multiLevelType w:val="multilevel"/>
    <w:tmpl w:val="E774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93FA5"/>
    <w:multiLevelType w:val="multilevel"/>
    <w:tmpl w:val="B1F47B8C"/>
    <w:styleLink w:val="CurrentList1"/>
    <w:lvl w:ilvl="0">
      <w:start w:val="3"/>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3A4B7DBA"/>
    <w:multiLevelType w:val="hybridMultilevel"/>
    <w:tmpl w:val="F126CFCE"/>
    <w:lvl w:ilvl="0" w:tplc="B7E0A0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AC60ABC"/>
    <w:multiLevelType w:val="hybridMultilevel"/>
    <w:tmpl w:val="67BC03B8"/>
    <w:lvl w:ilvl="0" w:tplc="3D32272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CDE5816"/>
    <w:multiLevelType w:val="hybridMultilevel"/>
    <w:tmpl w:val="046AD840"/>
    <w:lvl w:ilvl="0" w:tplc="7D767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E5F94"/>
    <w:multiLevelType w:val="hybridMultilevel"/>
    <w:tmpl w:val="8778AE74"/>
    <w:lvl w:ilvl="0" w:tplc="E22C54A4">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15:restartNumberingAfterBreak="0">
    <w:nsid w:val="426614E1"/>
    <w:multiLevelType w:val="multilevel"/>
    <w:tmpl w:val="36466474"/>
    <w:styleLink w:val="CurrentList2"/>
    <w:lvl w:ilvl="0">
      <w:start w:val="1"/>
      <w:numFmt w:val="lowerRoman"/>
      <w:lvlText w:val="%1."/>
      <w:lvlJc w:val="righ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44F70D90"/>
    <w:multiLevelType w:val="hybridMultilevel"/>
    <w:tmpl w:val="8876A840"/>
    <w:lvl w:ilvl="0" w:tplc="56FECC70">
      <w:start w:val="1"/>
      <w:numFmt w:val="lowerRoman"/>
      <w:lvlText w:val="%1."/>
      <w:lvlJc w:val="left"/>
      <w:pPr>
        <w:ind w:left="2451" w:hanging="720"/>
      </w:pPr>
      <w:rPr>
        <w:rFonts w:hint="default"/>
      </w:r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22" w15:restartNumberingAfterBreak="0">
    <w:nsid w:val="46085AB6"/>
    <w:multiLevelType w:val="hybridMultilevel"/>
    <w:tmpl w:val="17CE819A"/>
    <w:lvl w:ilvl="0" w:tplc="CCD810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51260D"/>
    <w:multiLevelType w:val="hybridMultilevel"/>
    <w:tmpl w:val="E9B43206"/>
    <w:lvl w:ilvl="0" w:tplc="472CC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D727DB"/>
    <w:multiLevelType w:val="hybridMultilevel"/>
    <w:tmpl w:val="C94057B0"/>
    <w:lvl w:ilvl="0" w:tplc="188653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A12105"/>
    <w:multiLevelType w:val="hybridMultilevel"/>
    <w:tmpl w:val="577A36E8"/>
    <w:lvl w:ilvl="0" w:tplc="04090019">
      <w:start w:val="3"/>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540A4E11"/>
    <w:multiLevelType w:val="hybridMultilevel"/>
    <w:tmpl w:val="4BB4CB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4120A0E"/>
    <w:multiLevelType w:val="hybridMultilevel"/>
    <w:tmpl w:val="387A239A"/>
    <w:lvl w:ilvl="0" w:tplc="F2DA5834">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80AF21D"/>
    <w:multiLevelType w:val="hybridMultilevel"/>
    <w:tmpl w:val="938A9C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E91F62"/>
    <w:multiLevelType w:val="hybridMultilevel"/>
    <w:tmpl w:val="DC5AE0F2"/>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62D4DAC2">
      <w:start w:val="4"/>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C2705CE"/>
    <w:multiLevelType w:val="hybridMultilevel"/>
    <w:tmpl w:val="ED602A6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15:restartNumberingAfterBreak="0">
    <w:nsid w:val="61CD3C81"/>
    <w:multiLevelType w:val="hybridMultilevel"/>
    <w:tmpl w:val="C17673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40553E7"/>
    <w:multiLevelType w:val="hybridMultilevel"/>
    <w:tmpl w:val="49A8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F14BB1"/>
    <w:multiLevelType w:val="hybridMultilevel"/>
    <w:tmpl w:val="7700CB86"/>
    <w:lvl w:ilvl="0" w:tplc="7F3A6DFA">
      <w:start w:val="1"/>
      <w:numFmt w:val="lowerRoman"/>
      <w:lvlText w:val="%1."/>
      <w:lvlJc w:val="right"/>
      <w:pPr>
        <w:ind w:left="1656" w:hanging="360"/>
      </w:pPr>
      <w:rPr>
        <w:rFonts w:ascii="Times New Roman" w:eastAsia="Times New Roman" w:hAnsi="Times New Roman" w:cs="Times New Roman"/>
      </w:rPr>
    </w:lvl>
    <w:lvl w:ilvl="1" w:tplc="04090019">
      <w:start w:val="1"/>
      <w:numFmt w:val="lowerLetter"/>
      <w:lvlText w:val="%2."/>
      <w:lvlJc w:val="left"/>
      <w:pPr>
        <w:ind w:left="2376" w:hanging="360"/>
      </w:pPr>
    </w:lvl>
    <w:lvl w:ilvl="2" w:tplc="0409001B">
      <w:start w:val="1"/>
      <w:numFmt w:val="lowerRoman"/>
      <w:lvlText w:val="%3."/>
      <w:lvlJc w:val="right"/>
      <w:pPr>
        <w:ind w:left="3096" w:hanging="180"/>
      </w:pPr>
    </w:lvl>
    <w:lvl w:ilvl="3" w:tplc="0409000F">
      <w:start w:val="1"/>
      <w:numFmt w:val="decimal"/>
      <w:lvlText w:val="%4."/>
      <w:lvlJc w:val="left"/>
      <w:pPr>
        <w:ind w:left="3816" w:hanging="360"/>
      </w:pPr>
    </w:lvl>
    <w:lvl w:ilvl="4" w:tplc="04090019">
      <w:start w:val="1"/>
      <w:numFmt w:val="lowerLetter"/>
      <w:lvlText w:val="%5."/>
      <w:lvlJc w:val="left"/>
      <w:pPr>
        <w:ind w:left="4536" w:hanging="360"/>
      </w:pPr>
    </w:lvl>
    <w:lvl w:ilvl="5" w:tplc="0409001B">
      <w:start w:val="1"/>
      <w:numFmt w:val="lowerRoman"/>
      <w:lvlText w:val="%6."/>
      <w:lvlJc w:val="right"/>
      <w:pPr>
        <w:ind w:left="5256" w:hanging="180"/>
      </w:pPr>
    </w:lvl>
    <w:lvl w:ilvl="6" w:tplc="0409000F">
      <w:start w:val="1"/>
      <w:numFmt w:val="decimal"/>
      <w:lvlText w:val="%7."/>
      <w:lvlJc w:val="left"/>
      <w:pPr>
        <w:ind w:left="5976" w:hanging="360"/>
      </w:pPr>
    </w:lvl>
    <w:lvl w:ilvl="7" w:tplc="04090019">
      <w:start w:val="1"/>
      <w:numFmt w:val="lowerLetter"/>
      <w:lvlText w:val="%8."/>
      <w:lvlJc w:val="left"/>
      <w:pPr>
        <w:ind w:left="6696" w:hanging="360"/>
      </w:pPr>
    </w:lvl>
    <w:lvl w:ilvl="8" w:tplc="0409001B">
      <w:start w:val="1"/>
      <w:numFmt w:val="lowerRoman"/>
      <w:lvlText w:val="%9."/>
      <w:lvlJc w:val="right"/>
      <w:pPr>
        <w:ind w:left="7416" w:hanging="180"/>
      </w:pPr>
    </w:lvl>
  </w:abstractNum>
  <w:abstractNum w:abstractNumId="34" w15:restartNumberingAfterBreak="0">
    <w:nsid w:val="72962E51"/>
    <w:multiLevelType w:val="hybridMultilevel"/>
    <w:tmpl w:val="C680B45E"/>
    <w:lvl w:ilvl="0" w:tplc="D604F6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273BD1"/>
    <w:multiLevelType w:val="hybridMultilevel"/>
    <w:tmpl w:val="89786526"/>
    <w:lvl w:ilvl="0" w:tplc="D45C45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6643028"/>
    <w:multiLevelType w:val="hybridMultilevel"/>
    <w:tmpl w:val="5A0A95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A143E"/>
    <w:multiLevelType w:val="hybridMultilevel"/>
    <w:tmpl w:val="3C8AC5BA"/>
    <w:lvl w:ilvl="0" w:tplc="C22A74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32697205">
    <w:abstractNumId w:val="24"/>
  </w:num>
  <w:num w:numId="2" w16cid:durableId="1075782286">
    <w:abstractNumId w:val="37"/>
  </w:num>
  <w:num w:numId="3" w16cid:durableId="1244795937">
    <w:abstractNumId w:val="2"/>
  </w:num>
  <w:num w:numId="4" w16cid:durableId="1845826669">
    <w:abstractNumId w:val="9"/>
  </w:num>
  <w:num w:numId="5" w16cid:durableId="532768932">
    <w:abstractNumId w:val="28"/>
  </w:num>
  <w:num w:numId="6" w16cid:durableId="1242447532">
    <w:abstractNumId w:val="7"/>
  </w:num>
  <w:num w:numId="7" w16cid:durableId="1429808324">
    <w:abstractNumId w:val="13"/>
  </w:num>
  <w:num w:numId="8" w16cid:durableId="1493911352">
    <w:abstractNumId w:val="19"/>
  </w:num>
  <w:num w:numId="9" w16cid:durableId="193663965">
    <w:abstractNumId w:val="4"/>
  </w:num>
  <w:num w:numId="10" w16cid:durableId="1239630638">
    <w:abstractNumId w:val="8"/>
  </w:num>
  <w:num w:numId="11" w16cid:durableId="314262167">
    <w:abstractNumId w:val="34"/>
  </w:num>
  <w:num w:numId="12" w16cid:durableId="384718000">
    <w:abstractNumId w:val="23"/>
  </w:num>
  <w:num w:numId="13" w16cid:durableId="458500704">
    <w:abstractNumId w:val="1"/>
  </w:num>
  <w:num w:numId="14" w16cid:durableId="1692221504">
    <w:abstractNumId w:val="12"/>
  </w:num>
  <w:num w:numId="15" w16cid:durableId="2063019593">
    <w:abstractNumId w:val="21"/>
  </w:num>
  <w:num w:numId="16" w16cid:durableId="918633425">
    <w:abstractNumId w:val="0"/>
  </w:num>
  <w:num w:numId="17" w16cid:durableId="1789010447">
    <w:abstractNumId w:val="27"/>
  </w:num>
  <w:num w:numId="18" w16cid:durableId="76022501">
    <w:abstractNumId w:val="11"/>
  </w:num>
  <w:num w:numId="19" w16cid:durableId="561410499">
    <w:abstractNumId w:val="17"/>
  </w:num>
  <w:num w:numId="20" w16cid:durableId="311255922">
    <w:abstractNumId w:val="5"/>
  </w:num>
  <w:num w:numId="21" w16cid:durableId="406079728">
    <w:abstractNumId w:val="36"/>
  </w:num>
  <w:num w:numId="22" w16cid:durableId="1478767243">
    <w:abstractNumId w:val="26"/>
  </w:num>
  <w:num w:numId="23" w16cid:durableId="426075348">
    <w:abstractNumId w:val="31"/>
  </w:num>
  <w:num w:numId="24" w16cid:durableId="59914871">
    <w:abstractNumId w:val="6"/>
  </w:num>
  <w:num w:numId="25" w16cid:durableId="513962372">
    <w:abstractNumId w:val="35"/>
  </w:num>
  <w:num w:numId="26" w16cid:durableId="790905225">
    <w:abstractNumId w:val="3"/>
  </w:num>
  <w:num w:numId="27" w16cid:durableId="1751267395">
    <w:abstractNumId w:val="16"/>
  </w:num>
  <w:num w:numId="28" w16cid:durableId="1230850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4638583">
    <w:abstractNumId w:val="14"/>
  </w:num>
  <w:num w:numId="30" w16cid:durableId="16036820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2819473">
    <w:abstractNumId w:val="29"/>
  </w:num>
  <w:num w:numId="32" w16cid:durableId="1370646216">
    <w:abstractNumId w:val="15"/>
  </w:num>
  <w:num w:numId="33" w16cid:durableId="1489635942">
    <w:abstractNumId w:val="30"/>
  </w:num>
  <w:num w:numId="34" w16cid:durableId="1082414588">
    <w:abstractNumId w:val="20"/>
  </w:num>
  <w:num w:numId="35" w16cid:durableId="1650329187">
    <w:abstractNumId w:val="25"/>
  </w:num>
  <w:num w:numId="36" w16cid:durableId="203518496">
    <w:abstractNumId w:val="33"/>
  </w:num>
  <w:num w:numId="37" w16cid:durableId="1672022529">
    <w:abstractNumId w:val="18"/>
  </w:num>
  <w:num w:numId="38" w16cid:durableId="1486047013">
    <w:abstractNumId w:val="32"/>
  </w:num>
  <w:num w:numId="39" w16cid:durableId="1895582922">
    <w:abstractNumId w:val="10"/>
  </w:num>
  <w:num w:numId="40" w16cid:durableId="17217792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A5C"/>
    <w:rsid w:val="000024C0"/>
    <w:rsid w:val="00004A7C"/>
    <w:rsid w:val="00004EA3"/>
    <w:rsid w:val="00005489"/>
    <w:rsid w:val="00007127"/>
    <w:rsid w:val="00010254"/>
    <w:rsid w:val="00011483"/>
    <w:rsid w:val="00011C47"/>
    <w:rsid w:val="00011ED3"/>
    <w:rsid w:val="00013F99"/>
    <w:rsid w:val="00015508"/>
    <w:rsid w:val="00016AA3"/>
    <w:rsid w:val="00017701"/>
    <w:rsid w:val="000212B0"/>
    <w:rsid w:val="00023D0B"/>
    <w:rsid w:val="00024048"/>
    <w:rsid w:val="00024D30"/>
    <w:rsid w:val="00026D98"/>
    <w:rsid w:val="00027C6D"/>
    <w:rsid w:val="00030ABB"/>
    <w:rsid w:val="00030F7A"/>
    <w:rsid w:val="00031C8D"/>
    <w:rsid w:val="00033924"/>
    <w:rsid w:val="00034DCA"/>
    <w:rsid w:val="00035918"/>
    <w:rsid w:val="00035C9A"/>
    <w:rsid w:val="0003712B"/>
    <w:rsid w:val="000377A2"/>
    <w:rsid w:val="000378EC"/>
    <w:rsid w:val="000419B0"/>
    <w:rsid w:val="00042611"/>
    <w:rsid w:val="000428D7"/>
    <w:rsid w:val="00043EAD"/>
    <w:rsid w:val="00043F06"/>
    <w:rsid w:val="00044321"/>
    <w:rsid w:val="000449D5"/>
    <w:rsid w:val="00045AE1"/>
    <w:rsid w:val="00045BFD"/>
    <w:rsid w:val="0004670E"/>
    <w:rsid w:val="00050CB7"/>
    <w:rsid w:val="00051B28"/>
    <w:rsid w:val="00051C46"/>
    <w:rsid w:val="00052CE3"/>
    <w:rsid w:val="00055DCC"/>
    <w:rsid w:val="00056F36"/>
    <w:rsid w:val="00056FEA"/>
    <w:rsid w:val="00061262"/>
    <w:rsid w:val="0006176E"/>
    <w:rsid w:val="000627D2"/>
    <w:rsid w:val="00063819"/>
    <w:rsid w:val="000638AC"/>
    <w:rsid w:val="00064AEB"/>
    <w:rsid w:val="0006544E"/>
    <w:rsid w:val="000664C6"/>
    <w:rsid w:val="00073E83"/>
    <w:rsid w:val="00075213"/>
    <w:rsid w:val="00075EB1"/>
    <w:rsid w:val="00076046"/>
    <w:rsid w:val="00076960"/>
    <w:rsid w:val="00077B5F"/>
    <w:rsid w:val="00077C55"/>
    <w:rsid w:val="00080A5A"/>
    <w:rsid w:val="00081494"/>
    <w:rsid w:val="00081EF2"/>
    <w:rsid w:val="00082303"/>
    <w:rsid w:val="000848DC"/>
    <w:rsid w:val="00084FF6"/>
    <w:rsid w:val="00085FCB"/>
    <w:rsid w:val="00086D4F"/>
    <w:rsid w:val="0008708C"/>
    <w:rsid w:val="00091EC1"/>
    <w:rsid w:val="000923B4"/>
    <w:rsid w:val="000953CB"/>
    <w:rsid w:val="00097589"/>
    <w:rsid w:val="000976CB"/>
    <w:rsid w:val="000A04BA"/>
    <w:rsid w:val="000A0949"/>
    <w:rsid w:val="000A166D"/>
    <w:rsid w:val="000A4BE6"/>
    <w:rsid w:val="000A4E2B"/>
    <w:rsid w:val="000A4E73"/>
    <w:rsid w:val="000A6B78"/>
    <w:rsid w:val="000A6E85"/>
    <w:rsid w:val="000A7217"/>
    <w:rsid w:val="000A74C7"/>
    <w:rsid w:val="000A7E41"/>
    <w:rsid w:val="000B09EA"/>
    <w:rsid w:val="000B190C"/>
    <w:rsid w:val="000B3AE9"/>
    <w:rsid w:val="000B5407"/>
    <w:rsid w:val="000B614F"/>
    <w:rsid w:val="000B7C2C"/>
    <w:rsid w:val="000C0611"/>
    <w:rsid w:val="000C0D14"/>
    <w:rsid w:val="000C34A9"/>
    <w:rsid w:val="000C4B0E"/>
    <w:rsid w:val="000C5876"/>
    <w:rsid w:val="000C5DCA"/>
    <w:rsid w:val="000C5ED2"/>
    <w:rsid w:val="000C5F29"/>
    <w:rsid w:val="000C6927"/>
    <w:rsid w:val="000D1D74"/>
    <w:rsid w:val="000D332A"/>
    <w:rsid w:val="000D42EE"/>
    <w:rsid w:val="000D4CBA"/>
    <w:rsid w:val="000D54F0"/>
    <w:rsid w:val="000D5A86"/>
    <w:rsid w:val="000D6E23"/>
    <w:rsid w:val="000D7746"/>
    <w:rsid w:val="000E06BD"/>
    <w:rsid w:val="000E0EF9"/>
    <w:rsid w:val="000E1632"/>
    <w:rsid w:val="000E2B97"/>
    <w:rsid w:val="000E2BAA"/>
    <w:rsid w:val="000E2C4E"/>
    <w:rsid w:val="000E3686"/>
    <w:rsid w:val="000E3ED8"/>
    <w:rsid w:val="000E6392"/>
    <w:rsid w:val="000F0632"/>
    <w:rsid w:val="000F0B03"/>
    <w:rsid w:val="000F10C4"/>
    <w:rsid w:val="000F17E3"/>
    <w:rsid w:val="000F28CF"/>
    <w:rsid w:val="000F4DCB"/>
    <w:rsid w:val="000F5165"/>
    <w:rsid w:val="000F5E75"/>
    <w:rsid w:val="000F67A6"/>
    <w:rsid w:val="000F7958"/>
    <w:rsid w:val="00100CE2"/>
    <w:rsid w:val="00102519"/>
    <w:rsid w:val="00105584"/>
    <w:rsid w:val="0010598B"/>
    <w:rsid w:val="00105D8B"/>
    <w:rsid w:val="00106BA9"/>
    <w:rsid w:val="00106D14"/>
    <w:rsid w:val="00110309"/>
    <w:rsid w:val="00110EF3"/>
    <w:rsid w:val="00111691"/>
    <w:rsid w:val="00111991"/>
    <w:rsid w:val="00111B38"/>
    <w:rsid w:val="00114B6B"/>
    <w:rsid w:val="00117C99"/>
    <w:rsid w:val="00123FD2"/>
    <w:rsid w:val="00125055"/>
    <w:rsid w:val="001256FB"/>
    <w:rsid w:val="0012700C"/>
    <w:rsid w:val="00127AAE"/>
    <w:rsid w:val="00130064"/>
    <w:rsid w:val="001321A2"/>
    <w:rsid w:val="00134753"/>
    <w:rsid w:val="00134B59"/>
    <w:rsid w:val="00134FA9"/>
    <w:rsid w:val="00136505"/>
    <w:rsid w:val="00136C23"/>
    <w:rsid w:val="0014007C"/>
    <w:rsid w:val="00140C38"/>
    <w:rsid w:val="00141C23"/>
    <w:rsid w:val="00142C7F"/>
    <w:rsid w:val="00143C70"/>
    <w:rsid w:val="00144351"/>
    <w:rsid w:val="00145BAC"/>
    <w:rsid w:val="00146449"/>
    <w:rsid w:val="00147241"/>
    <w:rsid w:val="00147510"/>
    <w:rsid w:val="00150938"/>
    <w:rsid w:val="00151BB4"/>
    <w:rsid w:val="001529FC"/>
    <w:rsid w:val="001554A2"/>
    <w:rsid w:val="00160B6F"/>
    <w:rsid w:val="00160B75"/>
    <w:rsid w:val="00160DA5"/>
    <w:rsid w:val="0016202F"/>
    <w:rsid w:val="0016231A"/>
    <w:rsid w:val="00163026"/>
    <w:rsid w:val="001633E9"/>
    <w:rsid w:val="0016357E"/>
    <w:rsid w:val="00163792"/>
    <w:rsid w:val="00163E5F"/>
    <w:rsid w:val="00164F77"/>
    <w:rsid w:val="00165A96"/>
    <w:rsid w:val="001666D4"/>
    <w:rsid w:val="00166828"/>
    <w:rsid w:val="00166E86"/>
    <w:rsid w:val="00170393"/>
    <w:rsid w:val="00171011"/>
    <w:rsid w:val="00172078"/>
    <w:rsid w:val="0017707E"/>
    <w:rsid w:val="001774FF"/>
    <w:rsid w:val="00180179"/>
    <w:rsid w:val="00180A2E"/>
    <w:rsid w:val="00181FED"/>
    <w:rsid w:val="00185486"/>
    <w:rsid w:val="00185CC6"/>
    <w:rsid w:val="00187944"/>
    <w:rsid w:val="00191E31"/>
    <w:rsid w:val="0019375B"/>
    <w:rsid w:val="001945FC"/>
    <w:rsid w:val="00195129"/>
    <w:rsid w:val="00195E26"/>
    <w:rsid w:val="00197D00"/>
    <w:rsid w:val="001A0ED6"/>
    <w:rsid w:val="001A1506"/>
    <w:rsid w:val="001A17F6"/>
    <w:rsid w:val="001A363E"/>
    <w:rsid w:val="001A3718"/>
    <w:rsid w:val="001A40EA"/>
    <w:rsid w:val="001A451C"/>
    <w:rsid w:val="001A6AF8"/>
    <w:rsid w:val="001A7F63"/>
    <w:rsid w:val="001B018E"/>
    <w:rsid w:val="001B2951"/>
    <w:rsid w:val="001B3E49"/>
    <w:rsid w:val="001B5CE1"/>
    <w:rsid w:val="001B5D80"/>
    <w:rsid w:val="001B6634"/>
    <w:rsid w:val="001B79E8"/>
    <w:rsid w:val="001B7AE9"/>
    <w:rsid w:val="001C2F53"/>
    <w:rsid w:val="001D13B3"/>
    <w:rsid w:val="001D29F1"/>
    <w:rsid w:val="001D49FD"/>
    <w:rsid w:val="001D77DF"/>
    <w:rsid w:val="001E1239"/>
    <w:rsid w:val="001E1245"/>
    <w:rsid w:val="001E175A"/>
    <w:rsid w:val="001E20FE"/>
    <w:rsid w:val="001E21F9"/>
    <w:rsid w:val="001E350A"/>
    <w:rsid w:val="001E3B5C"/>
    <w:rsid w:val="001E3DCE"/>
    <w:rsid w:val="001F10A1"/>
    <w:rsid w:val="001F1D1E"/>
    <w:rsid w:val="001F2848"/>
    <w:rsid w:val="001F2944"/>
    <w:rsid w:val="001F2A65"/>
    <w:rsid w:val="001F3CBA"/>
    <w:rsid w:val="001F4B79"/>
    <w:rsid w:val="001F54CB"/>
    <w:rsid w:val="001F55E1"/>
    <w:rsid w:val="00202CA7"/>
    <w:rsid w:val="00206768"/>
    <w:rsid w:val="00206D91"/>
    <w:rsid w:val="0021017C"/>
    <w:rsid w:val="00212CBF"/>
    <w:rsid w:val="002134C8"/>
    <w:rsid w:val="002136FF"/>
    <w:rsid w:val="00213AAB"/>
    <w:rsid w:val="002147EB"/>
    <w:rsid w:val="0021482E"/>
    <w:rsid w:val="00220955"/>
    <w:rsid w:val="00221DE9"/>
    <w:rsid w:val="0022608E"/>
    <w:rsid w:val="002268FB"/>
    <w:rsid w:val="00226BF8"/>
    <w:rsid w:val="00230176"/>
    <w:rsid w:val="002308A1"/>
    <w:rsid w:val="0023093D"/>
    <w:rsid w:val="002317D3"/>
    <w:rsid w:val="002326F5"/>
    <w:rsid w:val="002332E5"/>
    <w:rsid w:val="00234622"/>
    <w:rsid w:val="0023557E"/>
    <w:rsid w:val="00235C3B"/>
    <w:rsid w:val="002360E1"/>
    <w:rsid w:val="0023622B"/>
    <w:rsid w:val="002363A9"/>
    <w:rsid w:val="00237A16"/>
    <w:rsid w:val="00237AA7"/>
    <w:rsid w:val="0024023B"/>
    <w:rsid w:val="00240929"/>
    <w:rsid w:val="00241E11"/>
    <w:rsid w:val="002423BD"/>
    <w:rsid w:val="00243E1A"/>
    <w:rsid w:val="00245C55"/>
    <w:rsid w:val="00246B0B"/>
    <w:rsid w:val="00247326"/>
    <w:rsid w:val="0025029A"/>
    <w:rsid w:val="00250F6F"/>
    <w:rsid w:val="00252C38"/>
    <w:rsid w:val="002534C4"/>
    <w:rsid w:val="00253640"/>
    <w:rsid w:val="0025473B"/>
    <w:rsid w:val="00254B8E"/>
    <w:rsid w:val="00254D33"/>
    <w:rsid w:val="00255E2E"/>
    <w:rsid w:val="00257EBB"/>
    <w:rsid w:val="00257FF9"/>
    <w:rsid w:val="00261156"/>
    <w:rsid w:val="00261728"/>
    <w:rsid w:val="00262604"/>
    <w:rsid w:val="00264952"/>
    <w:rsid w:val="00265DC9"/>
    <w:rsid w:val="00266BD2"/>
    <w:rsid w:val="00267B06"/>
    <w:rsid w:val="002712AF"/>
    <w:rsid w:val="002715CF"/>
    <w:rsid w:val="00271A52"/>
    <w:rsid w:val="00271B3B"/>
    <w:rsid w:val="0027265B"/>
    <w:rsid w:val="002729C0"/>
    <w:rsid w:val="00273939"/>
    <w:rsid w:val="0027496E"/>
    <w:rsid w:val="0027545A"/>
    <w:rsid w:val="002765C3"/>
    <w:rsid w:val="0027705C"/>
    <w:rsid w:val="002800DB"/>
    <w:rsid w:val="00281228"/>
    <w:rsid w:val="002817BF"/>
    <w:rsid w:val="00281BFA"/>
    <w:rsid w:val="00284227"/>
    <w:rsid w:val="00284546"/>
    <w:rsid w:val="0028625B"/>
    <w:rsid w:val="002879D0"/>
    <w:rsid w:val="00291C33"/>
    <w:rsid w:val="0029279B"/>
    <w:rsid w:val="00292936"/>
    <w:rsid w:val="00292C83"/>
    <w:rsid w:val="00293436"/>
    <w:rsid w:val="00293D42"/>
    <w:rsid w:val="00294824"/>
    <w:rsid w:val="002953F6"/>
    <w:rsid w:val="002955DC"/>
    <w:rsid w:val="002959D0"/>
    <w:rsid w:val="00295B89"/>
    <w:rsid w:val="00295CDC"/>
    <w:rsid w:val="002960AC"/>
    <w:rsid w:val="002974A6"/>
    <w:rsid w:val="00297AF1"/>
    <w:rsid w:val="002A0EF4"/>
    <w:rsid w:val="002A1A24"/>
    <w:rsid w:val="002A3A0B"/>
    <w:rsid w:val="002A3E62"/>
    <w:rsid w:val="002A43E8"/>
    <w:rsid w:val="002A4D24"/>
    <w:rsid w:val="002A4DA4"/>
    <w:rsid w:val="002A5701"/>
    <w:rsid w:val="002A63C9"/>
    <w:rsid w:val="002A6605"/>
    <w:rsid w:val="002A78B6"/>
    <w:rsid w:val="002B038B"/>
    <w:rsid w:val="002B1920"/>
    <w:rsid w:val="002B1A55"/>
    <w:rsid w:val="002B2197"/>
    <w:rsid w:val="002B30BA"/>
    <w:rsid w:val="002B33C1"/>
    <w:rsid w:val="002B3AE0"/>
    <w:rsid w:val="002B5CF1"/>
    <w:rsid w:val="002B643D"/>
    <w:rsid w:val="002B67E3"/>
    <w:rsid w:val="002B789E"/>
    <w:rsid w:val="002B7E6B"/>
    <w:rsid w:val="002C0D54"/>
    <w:rsid w:val="002C296D"/>
    <w:rsid w:val="002C4394"/>
    <w:rsid w:val="002C67E4"/>
    <w:rsid w:val="002C6986"/>
    <w:rsid w:val="002D13DF"/>
    <w:rsid w:val="002D51C6"/>
    <w:rsid w:val="002D58ED"/>
    <w:rsid w:val="002D60C1"/>
    <w:rsid w:val="002D733C"/>
    <w:rsid w:val="002D7EF0"/>
    <w:rsid w:val="002E0D4C"/>
    <w:rsid w:val="002E1C4E"/>
    <w:rsid w:val="002E68E8"/>
    <w:rsid w:val="002E7001"/>
    <w:rsid w:val="002E7C68"/>
    <w:rsid w:val="002F1062"/>
    <w:rsid w:val="002F12DE"/>
    <w:rsid w:val="002F2140"/>
    <w:rsid w:val="002F2272"/>
    <w:rsid w:val="002F36D8"/>
    <w:rsid w:val="002F44FE"/>
    <w:rsid w:val="002F56AB"/>
    <w:rsid w:val="002F65C1"/>
    <w:rsid w:val="002F6D7F"/>
    <w:rsid w:val="002F7467"/>
    <w:rsid w:val="00300815"/>
    <w:rsid w:val="00300913"/>
    <w:rsid w:val="00301BD9"/>
    <w:rsid w:val="00301E29"/>
    <w:rsid w:val="00305625"/>
    <w:rsid w:val="0030670C"/>
    <w:rsid w:val="00306F3F"/>
    <w:rsid w:val="00307191"/>
    <w:rsid w:val="00310E1D"/>
    <w:rsid w:val="00311826"/>
    <w:rsid w:val="003127D1"/>
    <w:rsid w:val="003128EB"/>
    <w:rsid w:val="0031303D"/>
    <w:rsid w:val="00313281"/>
    <w:rsid w:val="00313CDB"/>
    <w:rsid w:val="003145B9"/>
    <w:rsid w:val="0031562E"/>
    <w:rsid w:val="00315949"/>
    <w:rsid w:val="00315CF0"/>
    <w:rsid w:val="00316503"/>
    <w:rsid w:val="003208AB"/>
    <w:rsid w:val="00320FD4"/>
    <w:rsid w:val="0032160E"/>
    <w:rsid w:val="00322EDC"/>
    <w:rsid w:val="0032410A"/>
    <w:rsid w:val="00324703"/>
    <w:rsid w:val="003259B5"/>
    <w:rsid w:val="00326487"/>
    <w:rsid w:val="0032673F"/>
    <w:rsid w:val="00330A8B"/>
    <w:rsid w:val="00333397"/>
    <w:rsid w:val="00335494"/>
    <w:rsid w:val="00335AB7"/>
    <w:rsid w:val="00336B22"/>
    <w:rsid w:val="00340332"/>
    <w:rsid w:val="00340625"/>
    <w:rsid w:val="00340A5A"/>
    <w:rsid w:val="003420B0"/>
    <w:rsid w:val="0034229C"/>
    <w:rsid w:val="00342B74"/>
    <w:rsid w:val="00342D2C"/>
    <w:rsid w:val="00342FCB"/>
    <w:rsid w:val="0034356A"/>
    <w:rsid w:val="00343BED"/>
    <w:rsid w:val="003449D8"/>
    <w:rsid w:val="0034621C"/>
    <w:rsid w:val="003462F3"/>
    <w:rsid w:val="00346629"/>
    <w:rsid w:val="0034684E"/>
    <w:rsid w:val="0034793D"/>
    <w:rsid w:val="00347C5B"/>
    <w:rsid w:val="00351D9C"/>
    <w:rsid w:val="003540DB"/>
    <w:rsid w:val="0035551C"/>
    <w:rsid w:val="003557C9"/>
    <w:rsid w:val="003558D3"/>
    <w:rsid w:val="00355C9A"/>
    <w:rsid w:val="00356923"/>
    <w:rsid w:val="0035748E"/>
    <w:rsid w:val="003611C3"/>
    <w:rsid w:val="003621FC"/>
    <w:rsid w:val="00362DF1"/>
    <w:rsid w:val="00364FD9"/>
    <w:rsid w:val="00365256"/>
    <w:rsid w:val="003666E4"/>
    <w:rsid w:val="00366AEE"/>
    <w:rsid w:val="003674FD"/>
    <w:rsid w:val="00367794"/>
    <w:rsid w:val="00370825"/>
    <w:rsid w:val="00371047"/>
    <w:rsid w:val="00372546"/>
    <w:rsid w:val="00373552"/>
    <w:rsid w:val="003809BC"/>
    <w:rsid w:val="00381B92"/>
    <w:rsid w:val="00383AA4"/>
    <w:rsid w:val="00383AE6"/>
    <w:rsid w:val="00383C73"/>
    <w:rsid w:val="003843CA"/>
    <w:rsid w:val="00384EC8"/>
    <w:rsid w:val="003861DD"/>
    <w:rsid w:val="00386B87"/>
    <w:rsid w:val="00386EDD"/>
    <w:rsid w:val="003904DE"/>
    <w:rsid w:val="00391E64"/>
    <w:rsid w:val="00393D12"/>
    <w:rsid w:val="00394F8D"/>
    <w:rsid w:val="003A0380"/>
    <w:rsid w:val="003A2F9E"/>
    <w:rsid w:val="003A327E"/>
    <w:rsid w:val="003A4CDC"/>
    <w:rsid w:val="003A4D8C"/>
    <w:rsid w:val="003A54E2"/>
    <w:rsid w:val="003A601D"/>
    <w:rsid w:val="003B239D"/>
    <w:rsid w:val="003B3855"/>
    <w:rsid w:val="003B4B0B"/>
    <w:rsid w:val="003B4E39"/>
    <w:rsid w:val="003B5027"/>
    <w:rsid w:val="003B606D"/>
    <w:rsid w:val="003B72AF"/>
    <w:rsid w:val="003C0759"/>
    <w:rsid w:val="003C2A95"/>
    <w:rsid w:val="003C3B5F"/>
    <w:rsid w:val="003C3D90"/>
    <w:rsid w:val="003C41EA"/>
    <w:rsid w:val="003C4FB8"/>
    <w:rsid w:val="003C5A24"/>
    <w:rsid w:val="003D1492"/>
    <w:rsid w:val="003D322D"/>
    <w:rsid w:val="003D38DA"/>
    <w:rsid w:val="003D69F0"/>
    <w:rsid w:val="003D7310"/>
    <w:rsid w:val="003E4842"/>
    <w:rsid w:val="003F1C35"/>
    <w:rsid w:val="003F3483"/>
    <w:rsid w:val="003F38F3"/>
    <w:rsid w:val="003F460C"/>
    <w:rsid w:val="003F59E1"/>
    <w:rsid w:val="003F5B84"/>
    <w:rsid w:val="003F7AF2"/>
    <w:rsid w:val="0040248A"/>
    <w:rsid w:val="004031E1"/>
    <w:rsid w:val="00403431"/>
    <w:rsid w:val="00404710"/>
    <w:rsid w:val="0040586F"/>
    <w:rsid w:val="00411DCB"/>
    <w:rsid w:val="0041312B"/>
    <w:rsid w:val="00413EA6"/>
    <w:rsid w:val="004149C7"/>
    <w:rsid w:val="00414E14"/>
    <w:rsid w:val="00414FDC"/>
    <w:rsid w:val="00415F9B"/>
    <w:rsid w:val="004165B2"/>
    <w:rsid w:val="00416D65"/>
    <w:rsid w:val="00417AB4"/>
    <w:rsid w:val="00424517"/>
    <w:rsid w:val="004263EE"/>
    <w:rsid w:val="004310E3"/>
    <w:rsid w:val="004342DD"/>
    <w:rsid w:val="00434732"/>
    <w:rsid w:val="00434B67"/>
    <w:rsid w:val="00434D95"/>
    <w:rsid w:val="00435C9B"/>
    <w:rsid w:val="00437736"/>
    <w:rsid w:val="00437CD8"/>
    <w:rsid w:val="00440518"/>
    <w:rsid w:val="00440D10"/>
    <w:rsid w:val="00441C62"/>
    <w:rsid w:val="004428DB"/>
    <w:rsid w:val="00442C6E"/>
    <w:rsid w:val="00443F76"/>
    <w:rsid w:val="00444803"/>
    <w:rsid w:val="00445F21"/>
    <w:rsid w:val="00447398"/>
    <w:rsid w:val="0045063F"/>
    <w:rsid w:val="0045134F"/>
    <w:rsid w:val="00451ABB"/>
    <w:rsid w:val="00453D6A"/>
    <w:rsid w:val="0045549C"/>
    <w:rsid w:val="0045586B"/>
    <w:rsid w:val="0046056F"/>
    <w:rsid w:val="00460D1C"/>
    <w:rsid w:val="004635C4"/>
    <w:rsid w:val="0046563E"/>
    <w:rsid w:val="0047143D"/>
    <w:rsid w:val="00471449"/>
    <w:rsid w:val="00471C78"/>
    <w:rsid w:val="004723CC"/>
    <w:rsid w:val="00473323"/>
    <w:rsid w:val="0047684B"/>
    <w:rsid w:val="00476BC1"/>
    <w:rsid w:val="0048167F"/>
    <w:rsid w:val="004816C9"/>
    <w:rsid w:val="00482A8E"/>
    <w:rsid w:val="004849C1"/>
    <w:rsid w:val="00486303"/>
    <w:rsid w:val="0049080A"/>
    <w:rsid w:val="004931B9"/>
    <w:rsid w:val="0049369C"/>
    <w:rsid w:val="004938BC"/>
    <w:rsid w:val="004A0F84"/>
    <w:rsid w:val="004A42C2"/>
    <w:rsid w:val="004A49D9"/>
    <w:rsid w:val="004A4DA2"/>
    <w:rsid w:val="004A52B0"/>
    <w:rsid w:val="004A78E2"/>
    <w:rsid w:val="004A7EE9"/>
    <w:rsid w:val="004B1800"/>
    <w:rsid w:val="004B3F71"/>
    <w:rsid w:val="004B509D"/>
    <w:rsid w:val="004B656F"/>
    <w:rsid w:val="004B6B69"/>
    <w:rsid w:val="004B7A20"/>
    <w:rsid w:val="004C0C52"/>
    <w:rsid w:val="004C5868"/>
    <w:rsid w:val="004C66E3"/>
    <w:rsid w:val="004C67CA"/>
    <w:rsid w:val="004C6FF3"/>
    <w:rsid w:val="004C783A"/>
    <w:rsid w:val="004D1A91"/>
    <w:rsid w:val="004D1FD8"/>
    <w:rsid w:val="004D32FD"/>
    <w:rsid w:val="004D3316"/>
    <w:rsid w:val="004D4A80"/>
    <w:rsid w:val="004D4BBE"/>
    <w:rsid w:val="004D5F48"/>
    <w:rsid w:val="004D64D0"/>
    <w:rsid w:val="004D7465"/>
    <w:rsid w:val="004E0A5C"/>
    <w:rsid w:val="004E16A9"/>
    <w:rsid w:val="004E1856"/>
    <w:rsid w:val="004E2C2B"/>
    <w:rsid w:val="004E363A"/>
    <w:rsid w:val="004E3E67"/>
    <w:rsid w:val="004E467C"/>
    <w:rsid w:val="004E47BB"/>
    <w:rsid w:val="004E58C7"/>
    <w:rsid w:val="004E5E5E"/>
    <w:rsid w:val="004E6FB3"/>
    <w:rsid w:val="004E79D6"/>
    <w:rsid w:val="004F0654"/>
    <w:rsid w:val="004F14E4"/>
    <w:rsid w:val="004F1731"/>
    <w:rsid w:val="004F4DFC"/>
    <w:rsid w:val="004F6871"/>
    <w:rsid w:val="00500525"/>
    <w:rsid w:val="00500D3F"/>
    <w:rsid w:val="00502AE8"/>
    <w:rsid w:val="005036DC"/>
    <w:rsid w:val="00503BF2"/>
    <w:rsid w:val="00503FA6"/>
    <w:rsid w:val="005044C2"/>
    <w:rsid w:val="00505F50"/>
    <w:rsid w:val="005103EC"/>
    <w:rsid w:val="0051046D"/>
    <w:rsid w:val="00513386"/>
    <w:rsid w:val="0051366B"/>
    <w:rsid w:val="005150B8"/>
    <w:rsid w:val="005153D8"/>
    <w:rsid w:val="00515B04"/>
    <w:rsid w:val="0051634B"/>
    <w:rsid w:val="0051750B"/>
    <w:rsid w:val="00517732"/>
    <w:rsid w:val="0052141C"/>
    <w:rsid w:val="005219F3"/>
    <w:rsid w:val="00522309"/>
    <w:rsid w:val="005238AB"/>
    <w:rsid w:val="005244F5"/>
    <w:rsid w:val="00524F96"/>
    <w:rsid w:val="00525583"/>
    <w:rsid w:val="0052562E"/>
    <w:rsid w:val="00525D5C"/>
    <w:rsid w:val="005262C8"/>
    <w:rsid w:val="00527CFF"/>
    <w:rsid w:val="0053010E"/>
    <w:rsid w:val="005302AA"/>
    <w:rsid w:val="00532194"/>
    <w:rsid w:val="00533AE5"/>
    <w:rsid w:val="00534538"/>
    <w:rsid w:val="00534D4B"/>
    <w:rsid w:val="00535FE2"/>
    <w:rsid w:val="0053604A"/>
    <w:rsid w:val="0053629A"/>
    <w:rsid w:val="00537C4C"/>
    <w:rsid w:val="005407A0"/>
    <w:rsid w:val="00540876"/>
    <w:rsid w:val="00543306"/>
    <w:rsid w:val="0054389D"/>
    <w:rsid w:val="00543B8C"/>
    <w:rsid w:val="00544804"/>
    <w:rsid w:val="0054518B"/>
    <w:rsid w:val="005478F2"/>
    <w:rsid w:val="00552039"/>
    <w:rsid w:val="00552121"/>
    <w:rsid w:val="0055335A"/>
    <w:rsid w:val="00553680"/>
    <w:rsid w:val="0055421C"/>
    <w:rsid w:val="00554DDF"/>
    <w:rsid w:val="00560AFE"/>
    <w:rsid w:val="0056172C"/>
    <w:rsid w:val="005653F5"/>
    <w:rsid w:val="0056565B"/>
    <w:rsid w:val="0056583B"/>
    <w:rsid w:val="005668EC"/>
    <w:rsid w:val="00572F21"/>
    <w:rsid w:val="00573DA0"/>
    <w:rsid w:val="00574C58"/>
    <w:rsid w:val="00574D54"/>
    <w:rsid w:val="00575056"/>
    <w:rsid w:val="00575AD7"/>
    <w:rsid w:val="00575B52"/>
    <w:rsid w:val="00575DFB"/>
    <w:rsid w:val="00576590"/>
    <w:rsid w:val="00577335"/>
    <w:rsid w:val="00581080"/>
    <w:rsid w:val="0058375E"/>
    <w:rsid w:val="0058489D"/>
    <w:rsid w:val="00584C0B"/>
    <w:rsid w:val="00586305"/>
    <w:rsid w:val="0058671E"/>
    <w:rsid w:val="0058703B"/>
    <w:rsid w:val="0059225C"/>
    <w:rsid w:val="00593AC2"/>
    <w:rsid w:val="00593E99"/>
    <w:rsid w:val="005949B1"/>
    <w:rsid w:val="00594BD0"/>
    <w:rsid w:val="00595EA8"/>
    <w:rsid w:val="005978AC"/>
    <w:rsid w:val="00597BED"/>
    <w:rsid w:val="005A0290"/>
    <w:rsid w:val="005A0405"/>
    <w:rsid w:val="005A1EFB"/>
    <w:rsid w:val="005A1F18"/>
    <w:rsid w:val="005A2BC2"/>
    <w:rsid w:val="005A3C2D"/>
    <w:rsid w:val="005A6103"/>
    <w:rsid w:val="005A7286"/>
    <w:rsid w:val="005A77D0"/>
    <w:rsid w:val="005B0C54"/>
    <w:rsid w:val="005B13B3"/>
    <w:rsid w:val="005B1928"/>
    <w:rsid w:val="005B2BB4"/>
    <w:rsid w:val="005B428B"/>
    <w:rsid w:val="005B48C6"/>
    <w:rsid w:val="005B5B39"/>
    <w:rsid w:val="005B68BC"/>
    <w:rsid w:val="005B7002"/>
    <w:rsid w:val="005B73E5"/>
    <w:rsid w:val="005C0275"/>
    <w:rsid w:val="005C0A07"/>
    <w:rsid w:val="005C15AC"/>
    <w:rsid w:val="005C34B0"/>
    <w:rsid w:val="005C4295"/>
    <w:rsid w:val="005C5090"/>
    <w:rsid w:val="005C519F"/>
    <w:rsid w:val="005C7ED1"/>
    <w:rsid w:val="005D0073"/>
    <w:rsid w:val="005D048C"/>
    <w:rsid w:val="005D0FAC"/>
    <w:rsid w:val="005D4E4C"/>
    <w:rsid w:val="005D5495"/>
    <w:rsid w:val="005D562B"/>
    <w:rsid w:val="005D7B64"/>
    <w:rsid w:val="005D7CAD"/>
    <w:rsid w:val="005D7D4B"/>
    <w:rsid w:val="005E1844"/>
    <w:rsid w:val="005E248A"/>
    <w:rsid w:val="005E2876"/>
    <w:rsid w:val="005E2A6A"/>
    <w:rsid w:val="005E3EA4"/>
    <w:rsid w:val="005E3FD0"/>
    <w:rsid w:val="005E5847"/>
    <w:rsid w:val="005E68A9"/>
    <w:rsid w:val="005E7136"/>
    <w:rsid w:val="005E7AD0"/>
    <w:rsid w:val="005F018F"/>
    <w:rsid w:val="005F01D0"/>
    <w:rsid w:val="005F06A8"/>
    <w:rsid w:val="005F2286"/>
    <w:rsid w:val="005F2936"/>
    <w:rsid w:val="005F518C"/>
    <w:rsid w:val="005F557A"/>
    <w:rsid w:val="005F5A51"/>
    <w:rsid w:val="005F6E61"/>
    <w:rsid w:val="005F7665"/>
    <w:rsid w:val="006007A6"/>
    <w:rsid w:val="0060080D"/>
    <w:rsid w:val="00601B2D"/>
    <w:rsid w:val="00603C1A"/>
    <w:rsid w:val="006042BE"/>
    <w:rsid w:val="00606DE5"/>
    <w:rsid w:val="00607086"/>
    <w:rsid w:val="006074E8"/>
    <w:rsid w:val="00610404"/>
    <w:rsid w:val="0061142D"/>
    <w:rsid w:val="0061187A"/>
    <w:rsid w:val="00612B32"/>
    <w:rsid w:val="006138A9"/>
    <w:rsid w:val="0061395A"/>
    <w:rsid w:val="00613B44"/>
    <w:rsid w:val="00614FBA"/>
    <w:rsid w:val="00615615"/>
    <w:rsid w:val="00616DFC"/>
    <w:rsid w:val="00620A1B"/>
    <w:rsid w:val="006210C2"/>
    <w:rsid w:val="006213E3"/>
    <w:rsid w:val="0062319E"/>
    <w:rsid w:val="00623763"/>
    <w:rsid w:val="00623A27"/>
    <w:rsid w:val="0062479E"/>
    <w:rsid w:val="00627102"/>
    <w:rsid w:val="00627456"/>
    <w:rsid w:val="00627DBF"/>
    <w:rsid w:val="00631A74"/>
    <w:rsid w:val="00631BA0"/>
    <w:rsid w:val="0063220A"/>
    <w:rsid w:val="0063243F"/>
    <w:rsid w:val="00632CC8"/>
    <w:rsid w:val="00635F3B"/>
    <w:rsid w:val="00636F62"/>
    <w:rsid w:val="0064049C"/>
    <w:rsid w:val="00641D49"/>
    <w:rsid w:val="00641DBF"/>
    <w:rsid w:val="00644EDB"/>
    <w:rsid w:val="00645CBE"/>
    <w:rsid w:val="0064627F"/>
    <w:rsid w:val="00647D59"/>
    <w:rsid w:val="00652CF4"/>
    <w:rsid w:val="006551EB"/>
    <w:rsid w:val="00655B48"/>
    <w:rsid w:val="00656307"/>
    <w:rsid w:val="00656AF2"/>
    <w:rsid w:val="00657017"/>
    <w:rsid w:val="00661DA1"/>
    <w:rsid w:val="00662314"/>
    <w:rsid w:val="0066283F"/>
    <w:rsid w:val="0066357F"/>
    <w:rsid w:val="0066365D"/>
    <w:rsid w:val="006657D9"/>
    <w:rsid w:val="00665DD0"/>
    <w:rsid w:val="006662B0"/>
    <w:rsid w:val="0066772F"/>
    <w:rsid w:val="00667733"/>
    <w:rsid w:val="00667BF0"/>
    <w:rsid w:val="00671349"/>
    <w:rsid w:val="00671CDC"/>
    <w:rsid w:val="00673A61"/>
    <w:rsid w:val="00673C6B"/>
    <w:rsid w:val="006747CD"/>
    <w:rsid w:val="00674AAC"/>
    <w:rsid w:val="0067719D"/>
    <w:rsid w:val="006807A2"/>
    <w:rsid w:val="0068115A"/>
    <w:rsid w:val="0068146A"/>
    <w:rsid w:val="0068181C"/>
    <w:rsid w:val="00682861"/>
    <w:rsid w:val="00683118"/>
    <w:rsid w:val="00686D9E"/>
    <w:rsid w:val="00687C26"/>
    <w:rsid w:val="00687E66"/>
    <w:rsid w:val="00690B53"/>
    <w:rsid w:val="00692A60"/>
    <w:rsid w:val="0069301B"/>
    <w:rsid w:val="00693240"/>
    <w:rsid w:val="006970AF"/>
    <w:rsid w:val="00697468"/>
    <w:rsid w:val="006A04C4"/>
    <w:rsid w:val="006A121B"/>
    <w:rsid w:val="006A1659"/>
    <w:rsid w:val="006A1DBA"/>
    <w:rsid w:val="006A2D38"/>
    <w:rsid w:val="006A3F58"/>
    <w:rsid w:val="006A3F61"/>
    <w:rsid w:val="006A4FE0"/>
    <w:rsid w:val="006A6496"/>
    <w:rsid w:val="006A70D1"/>
    <w:rsid w:val="006A71DA"/>
    <w:rsid w:val="006B0178"/>
    <w:rsid w:val="006B1ED9"/>
    <w:rsid w:val="006B2796"/>
    <w:rsid w:val="006B3282"/>
    <w:rsid w:val="006B3772"/>
    <w:rsid w:val="006B39BF"/>
    <w:rsid w:val="006B5C95"/>
    <w:rsid w:val="006B654D"/>
    <w:rsid w:val="006B681B"/>
    <w:rsid w:val="006C0264"/>
    <w:rsid w:val="006C09A7"/>
    <w:rsid w:val="006C0F1C"/>
    <w:rsid w:val="006C1DBB"/>
    <w:rsid w:val="006C1ED8"/>
    <w:rsid w:val="006C384C"/>
    <w:rsid w:val="006C7DC4"/>
    <w:rsid w:val="006D091E"/>
    <w:rsid w:val="006D30DF"/>
    <w:rsid w:val="006D53AE"/>
    <w:rsid w:val="006D6790"/>
    <w:rsid w:val="006E0DA3"/>
    <w:rsid w:val="006E29C6"/>
    <w:rsid w:val="006E3A48"/>
    <w:rsid w:val="006E3FA4"/>
    <w:rsid w:val="006E530A"/>
    <w:rsid w:val="006E5C32"/>
    <w:rsid w:val="006E7434"/>
    <w:rsid w:val="006F2ED1"/>
    <w:rsid w:val="006F3BA8"/>
    <w:rsid w:val="006F4BE7"/>
    <w:rsid w:val="006F527C"/>
    <w:rsid w:val="006F6241"/>
    <w:rsid w:val="006F64E5"/>
    <w:rsid w:val="006F67D7"/>
    <w:rsid w:val="006F7DA8"/>
    <w:rsid w:val="0070007E"/>
    <w:rsid w:val="007010E8"/>
    <w:rsid w:val="007014E9"/>
    <w:rsid w:val="00701B22"/>
    <w:rsid w:val="00701E8F"/>
    <w:rsid w:val="007032B3"/>
    <w:rsid w:val="00703D2E"/>
    <w:rsid w:val="00703FB3"/>
    <w:rsid w:val="0070522B"/>
    <w:rsid w:val="00705F1C"/>
    <w:rsid w:val="00707534"/>
    <w:rsid w:val="00710515"/>
    <w:rsid w:val="00710A87"/>
    <w:rsid w:val="007163BD"/>
    <w:rsid w:val="00717464"/>
    <w:rsid w:val="00720622"/>
    <w:rsid w:val="00721D44"/>
    <w:rsid w:val="0072270C"/>
    <w:rsid w:val="00723747"/>
    <w:rsid w:val="0072788F"/>
    <w:rsid w:val="00730520"/>
    <w:rsid w:val="00732230"/>
    <w:rsid w:val="00732CAB"/>
    <w:rsid w:val="00733269"/>
    <w:rsid w:val="00735BC4"/>
    <w:rsid w:val="00741197"/>
    <w:rsid w:val="00742E27"/>
    <w:rsid w:val="0074389A"/>
    <w:rsid w:val="00745773"/>
    <w:rsid w:val="00745B23"/>
    <w:rsid w:val="00745D2B"/>
    <w:rsid w:val="00746466"/>
    <w:rsid w:val="00746FAC"/>
    <w:rsid w:val="00747FCF"/>
    <w:rsid w:val="00752523"/>
    <w:rsid w:val="00752788"/>
    <w:rsid w:val="00753361"/>
    <w:rsid w:val="00756C8F"/>
    <w:rsid w:val="007570CA"/>
    <w:rsid w:val="00757646"/>
    <w:rsid w:val="00760334"/>
    <w:rsid w:val="0076266C"/>
    <w:rsid w:val="00763175"/>
    <w:rsid w:val="00763A66"/>
    <w:rsid w:val="00764069"/>
    <w:rsid w:val="007655B9"/>
    <w:rsid w:val="00766832"/>
    <w:rsid w:val="00766F31"/>
    <w:rsid w:val="00767039"/>
    <w:rsid w:val="007710FC"/>
    <w:rsid w:val="00771529"/>
    <w:rsid w:val="0077243E"/>
    <w:rsid w:val="00772B0A"/>
    <w:rsid w:val="007748A9"/>
    <w:rsid w:val="00781488"/>
    <w:rsid w:val="00781A8A"/>
    <w:rsid w:val="00781E9D"/>
    <w:rsid w:val="0078362D"/>
    <w:rsid w:val="00784366"/>
    <w:rsid w:val="007849D8"/>
    <w:rsid w:val="00785104"/>
    <w:rsid w:val="00785D7C"/>
    <w:rsid w:val="00787553"/>
    <w:rsid w:val="00791FC0"/>
    <w:rsid w:val="007938B4"/>
    <w:rsid w:val="007950E3"/>
    <w:rsid w:val="007963EA"/>
    <w:rsid w:val="00797753"/>
    <w:rsid w:val="007A14C5"/>
    <w:rsid w:val="007A1684"/>
    <w:rsid w:val="007A1C07"/>
    <w:rsid w:val="007A1C7C"/>
    <w:rsid w:val="007A45E7"/>
    <w:rsid w:val="007A6914"/>
    <w:rsid w:val="007A6A71"/>
    <w:rsid w:val="007A6B36"/>
    <w:rsid w:val="007A6CCC"/>
    <w:rsid w:val="007B1BB8"/>
    <w:rsid w:val="007B2D64"/>
    <w:rsid w:val="007B3AD1"/>
    <w:rsid w:val="007B5045"/>
    <w:rsid w:val="007B73D8"/>
    <w:rsid w:val="007C0CD4"/>
    <w:rsid w:val="007C35E6"/>
    <w:rsid w:val="007C377E"/>
    <w:rsid w:val="007C3811"/>
    <w:rsid w:val="007C3D34"/>
    <w:rsid w:val="007C4113"/>
    <w:rsid w:val="007C4D58"/>
    <w:rsid w:val="007C5A82"/>
    <w:rsid w:val="007C65DC"/>
    <w:rsid w:val="007C6AB2"/>
    <w:rsid w:val="007C7120"/>
    <w:rsid w:val="007D0E0C"/>
    <w:rsid w:val="007D106F"/>
    <w:rsid w:val="007D2486"/>
    <w:rsid w:val="007D2C8D"/>
    <w:rsid w:val="007D354E"/>
    <w:rsid w:val="007D356D"/>
    <w:rsid w:val="007D4E96"/>
    <w:rsid w:val="007D5FB9"/>
    <w:rsid w:val="007D6DB8"/>
    <w:rsid w:val="007D6F4E"/>
    <w:rsid w:val="007D74EB"/>
    <w:rsid w:val="007D7583"/>
    <w:rsid w:val="007E0424"/>
    <w:rsid w:val="007E13CF"/>
    <w:rsid w:val="007E1AA8"/>
    <w:rsid w:val="007E21E8"/>
    <w:rsid w:val="007E2B8A"/>
    <w:rsid w:val="007E3489"/>
    <w:rsid w:val="007E3809"/>
    <w:rsid w:val="007E4219"/>
    <w:rsid w:val="007F01FE"/>
    <w:rsid w:val="007F074E"/>
    <w:rsid w:val="007F097D"/>
    <w:rsid w:val="007F2822"/>
    <w:rsid w:val="007F39DE"/>
    <w:rsid w:val="007F5F0D"/>
    <w:rsid w:val="007F76AF"/>
    <w:rsid w:val="008004EF"/>
    <w:rsid w:val="008015AA"/>
    <w:rsid w:val="00805701"/>
    <w:rsid w:val="0080676D"/>
    <w:rsid w:val="00810C07"/>
    <w:rsid w:val="0081357E"/>
    <w:rsid w:val="00813EE0"/>
    <w:rsid w:val="008178A3"/>
    <w:rsid w:val="0082032D"/>
    <w:rsid w:val="00821BD8"/>
    <w:rsid w:val="00825A58"/>
    <w:rsid w:val="00825A5B"/>
    <w:rsid w:val="008265C2"/>
    <w:rsid w:val="008268DA"/>
    <w:rsid w:val="00827B74"/>
    <w:rsid w:val="00832781"/>
    <w:rsid w:val="00832DEE"/>
    <w:rsid w:val="0083446B"/>
    <w:rsid w:val="00834A56"/>
    <w:rsid w:val="00842A2A"/>
    <w:rsid w:val="00843837"/>
    <w:rsid w:val="00844C18"/>
    <w:rsid w:val="008465CD"/>
    <w:rsid w:val="00846F20"/>
    <w:rsid w:val="008472A0"/>
    <w:rsid w:val="00851089"/>
    <w:rsid w:val="00852A90"/>
    <w:rsid w:val="00852FA0"/>
    <w:rsid w:val="008530E9"/>
    <w:rsid w:val="00853B93"/>
    <w:rsid w:val="008559A4"/>
    <w:rsid w:val="0085648E"/>
    <w:rsid w:val="00856AA1"/>
    <w:rsid w:val="00856E96"/>
    <w:rsid w:val="00861C8C"/>
    <w:rsid w:val="0086303C"/>
    <w:rsid w:val="0086445C"/>
    <w:rsid w:val="00864C29"/>
    <w:rsid w:val="00866B52"/>
    <w:rsid w:val="00867B3E"/>
    <w:rsid w:val="00871606"/>
    <w:rsid w:val="00873760"/>
    <w:rsid w:val="00875C23"/>
    <w:rsid w:val="00880B96"/>
    <w:rsid w:val="00882461"/>
    <w:rsid w:val="00882629"/>
    <w:rsid w:val="00883B1A"/>
    <w:rsid w:val="00883DA6"/>
    <w:rsid w:val="00883FE1"/>
    <w:rsid w:val="0088470D"/>
    <w:rsid w:val="00887F28"/>
    <w:rsid w:val="00893E98"/>
    <w:rsid w:val="008A039F"/>
    <w:rsid w:val="008A03BA"/>
    <w:rsid w:val="008A07F2"/>
    <w:rsid w:val="008A153E"/>
    <w:rsid w:val="008A17D4"/>
    <w:rsid w:val="008A3693"/>
    <w:rsid w:val="008A452C"/>
    <w:rsid w:val="008A4D40"/>
    <w:rsid w:val="008A6F1F"/>
    <w:rsid w:val="008B108F"/>
    <w:rsid w:val="008B180D"/>
    <w:rsid w:val="008B1F63"/>
    <w:rsid w:val="008B324E"/>
    <w:rsid w:val="008B3599"/>
    <w:rsid w:val="008B4D01"/>
    <w:rsid w:val="008B5499"/>
    <w:rsid w:val="008B67EF"/>
    <w:rsid w:val="008C0980"/>
    <w:rsid w:val="008C14FF"/>
    <w:rsid w:val="008C17DE"/>
    <w:rsid w:val="008C188D"/>
    <w:rsid w:val="008C33AF"/>
    <w:rsid w:val="008C4E55"/>
    <w:rsid w:val="008C67E9"/>
    <w:rsid w:val="008C6823"/>
    <w:rsid w:val="008C7C4D"/>
    <w:rsid w:val="008C7C78"/>
    <w:rsid w:val="008C7E88"/>
    <w:rsid w:val="008D1474"/>
    <w:rsid w:val="008D1F65"/>
    <w:rsid w:val="008D25BE"/>
    <w:rsid w:val="008D2688"/>
    <w:rsid w:val="008D689B"/>
    <w:rsid w:val="008E0B7F"/>
    <w:rsid w:val="008E103A"/>
    <w:rsid w:val="008E2C6A"/>
    <w:rsid w:val="008E2C80"/>
    <w:rsid w:val="008E3721"/>
    <w:rsid w:val="008E3948"/>
    <w:rsid w:val="008E49A0"/>
    <w:rsid w:val="008E609A"/>
    <w:rsid w:val="008E6EE8"/>
    <w:rsid w:val="008E7156"/>
    <w:rsid w:val="008E7F15"/>
    <w:rsid w:val="008E7FBA"/>
    <w:rsid w:val="008F02F4"/>
    <w:rsid w:val="008F0F56"/>
    <w:rsid w:val="008F2B00"/>
    <w:rsid w:val="008F4584"/>
    <w:rsid w:val="008F589F"/>
    <w:rsid w:val="008F5DDB"/>
    <w:rsid w:val="008F6B99"/>
    <w:rsid w:val="009013A6"/>
    <w:rsid w:val="0090180A"/>
    <w:rsid w:val="0090250A"/>
    <w:rsid w:val="009025C2"/>
    <w:rsid w:val="00902B52"/>
    <w:rsid w:val="00902E38"/>
    <w:rsid w:val="0090440C"/>
    <w:rsid w:val="00904BE3"/>
    <w:rsid w:val="00905252"/>
    <w:rsid w:val="0090540F"/>
    <w:rsid w:val="00905CFD"/>
    <w:rsid w:val="0090662A"/>
    <w:rsid w:val="0090690D"/>
    <w:rsid w:val="0091420A"/>
    <w:rsid w:val="00915139"/>
    <w:rsid w:val="00917296"/>
    <w:rsid w:val="00917874"/>
    <w:rsid w:val="00917D63"/>
    <w:rsid w:val="00923C3A"/>
    <w:rsid w:val="00924B68"/>
    <w:rsid w:val="00926EFA"/>
    <w:rsid w:val="009277BD"/>
    <w:rsid w:val="00927BAD"/>
    <w:rsid w:val="0093241E"/>
    <w:rsid w:val="009338A7"/>
    <w:rsid w:val="0093572D"/>
    <w:rsid w:val="00935A4A"/>
    <w:rsid w:val="00935A5E"/>
    <w:rsid w:val="009375E3"/>
    <w:rsid w:val="00937795"/>
    <w:rsid w:val="00941558"/>
    <w:rsid w:val="00943502"/>
    <w:rsid w:val="0094397E"/>
    <w:rsid w:val="00944DDA"/>
    <w:rsid w:val="00945192"/>
    <w:rsid w:val="009463CE"/>
    <w:rsid w:val="00946C11"/>
    <w:rsid w:val="00947954"/>
    <w:rsid w:val="00947F5D"/>
    <w:rsid w:val="0095087E"/>
    <w:rsid w:val="009508AB"/>
    <w:rsid w:val="00953C64"/>
    <w:rsid w:val="00954B83"/>
    <w:rsid w:val="00956E55"/>
    <w:rsid w:val="00957551"/>
    <w:rsid w:val="00960566"/>
    <w:rsid w:val="00960D46"/>
    <w:rsid w:val="00961034"/>
    <w:rsid w:val="00963370"/>
    <w:rsid w:val="0096429D"/>
    <w:rsid w:val="00967B9E"/>
    <w:rsid w:val="00970FE5"/>
    <w:rsid w:val="00971EC5"/>
    <w:rsid w:val="00974759"/>
    <w:rsid w:val="00976276"/>
    <w:rsid w:val="00976D23"/>
    <w:rsid w:val="00976E90"/>
    <w:rsid w:val="00982539"/>
    <w:rsid w:val="00983FCD"/>
    <w:rsid w:val="009918B4"/>
    <w:rsid w:val="0099315B"/>
    <w:rsid w:val="00993EE1"/>
    <w:rsid w:val="00995B6A"/>
    <w:rsid w:val="009A0467"/>
    <w:rsid w:val="009A05F2"/>
    <w:rsid w:val="009A0AC8"/>
    <w:rsid w:val="009A274D"/>
    <w:rsid w:val="009A2BAD"/>
    <w:rsid w:val="009A2C7D"/>
    <w:rsid w:val="009A361A"/>
    <w:rsid w:val="009A4DC8"/>
    <w:rsid w:val="009A6C0C"/>
    <w:rsid w:val="009A7EE8"/>
    <w:rsid w:val="009B0493"/>
    <w:rsid w:val="009B0EC7"/>
    <w:rsid w:val="009B10DA"/>
    <w:rsid w:val="009B11AB"/>
    <w:rsid w:val="009B1C04"/>
    <w:rsid w:val="009B2AAE"/>
    <w:rsid w:val="009B43A5"/>
    <w:rsid w:val="009B4B4B"/>
    <w:rsid w:val="009B68DD"/>
    <w:rsid w:val="009B6F8F"/>
    <w:rsid w:val="009C04F7"/>
    <w:rsid w:val="009C1550"/>
    <w:rsid w:val="009C1F3E"/>
    <w:rsid w:val="009C2897"/>
    <w:rsid w:val="009C29B1"/>
    <w:rsid w:val="009C3000"/>
    <w:rsid w:val="009C36E2"/>
    <w:rsid w:val="009C427B"/>
    <w:rsid w:val="009C5696"/>
    <w:rsid w:val="009C628C"/>
    <w:rsid w:val="009C6A3A"/>
    <w:rsid w:val="009C6D8D"/>
    <w:rsid w:val="009C6DE8"/>
    <w:rsid w:val="009D0A1E"/>
    <w:rsid w:val="009D1737"/>
    <w:rsid w:val="009D1EB7"/>
    <w:rsid w:val="009D346A"/>
    <w:rsid w:val="009D399B"/>
    <w:rsid w:val="009D3A95"/>
    <w:rsid w:val="009D47EA"/>
    <w:rsid w:val="009D5194"/>
    <w:rsid w:val="009D75CD"/>
    <w:rsid w:val="009D78D0"/>
    <w:rsid w:val="009E0AE8"/>
    <w:rsid w:val="009E106A"/>
    <w:rsid w:val="009E1796"/>
    <w:rsid w:val="009E1816"/>
    <w:rsid w:val="009E205E"/>
    <w:rsid w:val="009E22D2"/>
    <w:rsid w:val="009E3AD7"/>
    <w:rsid w:val="009E449E"/>
    <w:rsid w:val="009E48D0"/>
    <w:rsid w:val="009E4908"/>
    <w:rsid w:val="009E52B5"/>
    <w:rsid w:val="009E5C5C"/>
    <w:rsid w:val="009E695C"/>
    <w:rsid w:val="009F0059"/>
    <w:rsid w:val="009F13E0"/>
    <w:rsid w:val="009F2A2E"/>
    <w:rsid w:val="009F2C8F"/>
    <w:rsid w:val="009F377B"/>
    <w:rsid w:val="009F451C"/>
    <w:rsid w:val="009F4A64"/>
    <w:rsid w:val="009F4E4B"/>
    <w:rsid w:val="009F4EB4"/>
    <w:rsid w:val="009F583B"/>
    <w:rsid w:val="00A0000F"/>
    <w:rsid w:val="00A015CA"/>
    <w:rsid w:val="00A04A9C"/>
    <w:rsid w:val="00A0653C"/>
    <w:rsid w:val="00A0691C"/>
    <w:rsid w:val="00A06A5C"/>
    <w:rsid w:val="00A1115D"/>
    <w:rsid w:val="00A11406"/>
    <w:rsid w:val="00A12489"/>
    <w:rsid w:val="00A1421E"/>
    <w:rsid w:val="00A1498C"/>
    <w:rsid w:val="00A14F9E"/>
    <w:rsid w:val="00A15740"/>
    <w:rsid w:val="00A15CE6"/>
    <w:rsid w:val="00A1616E"/>
    <w:rsid w:val="00A16930"/>
    <w:rsid w:val="00A17B03"/>
    <w:rsid w:val="00A201B6"/>
    <w:rsid w:val="00A2153C"/>
    <w:rsid w:val="00A21C47"/>
    <w:rsid w:val="00A21DEE"/>
    <w:rsid w:val="00A225D8"/>
    <w:rsid w:val="00A22AEB"/>
    <w:rsid w:val="00A238D4"/>
    <w:rsid w:val="00A24061"/>
    <w:rsid w:val="00A242E0"/>
    <w:rsid w:val="00A25CC0"/>
    <w:rsid w:val="00A27052"/>
    <w:rsid w:val="00A300AD"/>
    <w:rsid w:val="00A3189A"/>
    <w:rsid w:val="00A31D7D"/>
    <w:rsid w:val="00A33057"/>
    <w:rsid w:val="00A33BF8"/>
    <w:rsid w:val="00A34332"/>
    <w:rsid w:val="00A3469D"/>
    <w:rsid w:val="00A34CE8"/>
    <w:rsid w:val="00A36384"/>
    <w:rsid w:val="00A37795"/>
    <w:rsid w:val="00A40968"/>
    <w:rsid w:val="00A40EAE"/>
    <w:rsid w:val="00A436E8"/>
    <w:rsid w:val="00A438D8"/>
    <w:rsid w:val="00A44242"/>
    <w:rsid w:val="00A44F72"/>
    <w:rsid w:val="00A4568C"/>
    <w:rsid w:val="00A47A05"/>
    <w:rsid w:val="00A47D37"/>
    <w:rsid w:val="00A500E2"/>
    <w:rsid w:val="00A503B4"/>
    <w:rsid w:val="00A508AD"/>
    <w:rsid w:val="00A51F9C"/>
    <w:rsid w:val="00A5438B"/>
    <w:rsid w:val="00A54F38"/>
    <w:rsid w:val="00A5552C"/>
    <w:rsid w:val="00A55FB9"/>
    <w:rsid w:val="00A56095"/>
    <w:rsid w:val="00A56BB1"/>
    <w:rsid w:val="00A56F8D"/>
    <w:rsid w:val="00A57253"/>
    <w:rsid w:val="00A601DE"/>
    <w:rsid w:val="00A603FF"/>
    <w:rsid w:val="00A61B58"/>
    <w:rsid w:val="00A62E04"/>
    <w:rsid w:val="00A6322B"/>
    <w:rsid w:val="00A6399B"/>
    <w:rsid w:val="00A63AB2"/>
    <w:rsid w:val="00A654E4"/>
    <w:rsid w:val="00A66836"/>
    <w:rsid w:val="00A66BD4"/>
    <w:rsid w:val="00A708F4"/>
    <w:rsid w:val="00A7191F"/>
    <w:rsid w:val="00A72639"/>
    <w:rsid w:val="00A7426F"/>
    <w:rsid w:val="00A746F1"/>
    <w:rsid w:val="00A76713"/>
    <w:rsid w:val="00A76D22"/>
    <w:rsid w:val="00A80ACB"/>
    <w:rsid w:val="00A81F77"/>
    <w:rsid w:val="00A846D7"/>
    <w:rsid w:val="00A84FF4"/>
    <w:rsid w:val="00A860C1"/>
    <w:rsid w:val="00A86769"/>
    <w:rsid w:val="00A86A35"/>
    <w:rsid w:val="00A873A2"/>
    <w:rsid w:val="00A87E59"/>
    <w:rsid w:val="00A933CD"/>
    <w:rsid w:val="00A94650"/>
    <w:rsid w:val="00A95DA3"/>
    <w:rsid w:val="00A968B7"/>
    <w:rsid w:val="00AA0F0A"/>
    <w:rsid w:val="00AA23BB"/>
    <w:rsid w:val="00AA25DC"/>
    <w:rsid w:val="00AA2C15"/>
    <w:rsid w:val="00AA3DB5"/>
    <w:rsid w:val="00AA5978"/>
    <w:rsid w:val="00AA6660"/>
    <w:rsid w:val="00AA7CD1"/>
    <w:rsid w:val="00AB00A7"/>
    <w:rsid w:val="00AB3623"/>
    <w:rsid w:val="00AB3AE0"/>
    <w:rsid w:val="00AB496F"/>
    <w:rsid w:val="00AB615E"/>
    <w:rsid w:val="00AC2E7E"/>
    <w:rsid w:val="00AC442C"/>
    <w:rsid w:val="00AC7480"/>
    <w:rsid w:val="00AC74D1"/>
    <w:rsid w:val="00AD1909"/>
    <w:rsid w:val="00AD201D"/>
    <w:rsid w:val="00AD353A"/>
    <w:rsid w:val="00AD3B6C"/>
    <w:rsid w:val="00AD3D2C"/>
    <w:rsid w:val="00AE0FF4"/>
    <w:rsid w:val="00AE1238"/>
    <w:rsid w:val="00AE3468"/>
    <w:rsid w:val="00AE4A25"/>
    <w:rsid w:val="00AE6ED3"/>
    <w:rsid w:val="00AF04C6"/>
    <w:rsid w:val="00AF2384"/>
    <w:rsid w:val="00AF2659"/>
    <w:rsid w:val="00AF27F3"/>
    <w:rsid w:val="00AF2D38"/>
    <w:rsid w:val="00AF44C4"/>
    <w:rsid w:val="00AF682F"/>
    <w:rsid w:val="00B0164E"/>
    <w:rsid w:val="00B01C89"/>
    <w:rsid w:val="00B023B1"/>
    <w:rsid w:val="00B0499D"/>
    <w:rsid w:val="00B04CFD"/>
    <w:rsid w:val="00B06349"/>
    <w:rsid w:val="00B07005"/>
    <w:rsid w:val="00B104DD"/>
    <w:rsid w:val="00B114D8"/>
    <w:rsid w:val="00B12432"/>
    <w:rsid w:val="00B125ED"/>
    <w:rsid w:val="00B14F5F"/>
    <w:rsid w:val="00B1645E"/>
    <w:rsid w:val="00B178C5"/>
    <w:rsid w:val="00B21D70"/>
    <w:rsid w:val="00B21F0F"/>
    <w:rsid w:val="00B22C3A"/>
    <w:rsid w:val="00B24EE0"/>
    <w:rsid w:val="00B25D15"/>
    <w:rsid w:val="00B27591"/>
    <w:rsid w:val="00B30D54"/>
    <w:rsid w:val="00B31906"/>
    <w:rsid w:val="00B31EB9"/>
    <w:rsid w:val="00B34979"/>
    <w:rsid w:val="00B34D78"/>
    <w:rsid w:val="00B354AD"/>
    <w:rsid w:val="00B36CDB"/>
    <w:rsid w:val="00B40065"/>
    <w:rsid w:val="00B40954"/>
    <w:rsid w:val="00B4255A"/>
    <w:rsid w:val="00B42C04"/>
    <w:rsid w:val="00B46A56"/>
    <w:rsid w:val="00B46B1A"/>
    <w:rsid w:val="00B46B76"/>
    <w:rsid w:val="00B53000"/>
    <w:rsid w:val="00B53917"/>
    <w:rsid w:val="00B54771"/>
    <w:rsid w:val="00B5656D"/>
    <w:rsid w:val="00B6017F"/>
    <w:rsid w:val="00B6344D"/>
    <w:rsid w:val="00B65CDD"/>
    <w:rsid w:val="00B662F0"/>
    <w:rsid w:val="00B67CEC"/>
    <w:rsid w:val="00B70D4E"/>
    <w:rsid w:val="00B71295"/>
    <w:rsid w:val="00B7209D"/>
    <w:rsid w:val="00B736B9"/>
    <w:rsid w:val="00B751DB"/>
    <w:rsid w:val="00B820FC"/>
    <w:rsid w:val="00B82454"/>
    <w:rsid w:val="00B8399F"/>
    <w:rsid w:val="00B842C9"/>
    <w:rsid w:val="00B84D9E"/>
    <w:rsid w:val="00B86E05"/>
    <w:rsid w:val="00B87823"/>
    <w:rsid w:val="00B878DC"/>
    <w:rsid w:val="00B918D1"/>
    <w:rsid w:val="00B930C4"/>
    <w:rsid w:val="00B93419"/>
    <w:rsid w:val="00B9400B"/>
    <w:rsid w:val="00B94A09"/>
    <w:rsid w:val="00B950C6"/>
    <w:rsid w:val="00B955F4"/>
    <w:rsid w:val="00B961BF"/>
    <w:rsid w:val="00B966FA"/>
    <w:rsid w:val="00BA0366"/>
    <w:rsid w:val="00BA199A"/>
    <w:rsid w:val="00BA33D9"/>
    <w:rsid w:val="00BA46B6"/>
    <w:rsid w:val="00BA5436"/>
    <w:rsid w:val="00BA59B5"/>
    <w:rsid w:val="00BA61A4"/>
    <w:rsid w:val="00BA78F8"/>
    <w:rsid w:val="00BA7D98"/>
    <w:rsid w:val="00BB04B4"/>
    <w:rsid w:val="00BB0832"/>
    <w:rsid w:val="00BB29E5"/>
    <w:rsid w:val="00BB2ADA"/>
    <w:rsid w:val="00BB3203"/>
    <w:rsid w:val="00BB5484"/>
    <w:rsid w:val="00BB5C35"/>
    <w:rsid w:val="00BB6443"/>
    <w:rsid w:val="00BB6EA0"/>
    <w:rsid w:val="00BC040E"/>
    <w:rsid w:val="00BC13CF"/>
    <w:rsid w:val="00BC2540"/>
    <w:rsid w:val="00BC26D9"/>
    <w:rsid w:val="00BC2A8D"/>
    <w:rsid w:val="00BC3235"/>
    <w:rsid w:val="00BC4CC2"/>
    <w:rsid w:val="00BC5FE7"/>
    <w:rsid w:val="00BD080E"/>
    <w:rsid w:val="00BD08C3"/>
    <w:rsid w:val="00BD0A67"/>
    <w:rsid w:val="00BD1D13"/>
    <w:rsid w:val="00BD1FDC"/>
    <w:rsid w:val="00BD203A"/>
    <w:rsid w:val="00BD2C40"/>
    <w:rsid w:val="00BD39BF"/>
    <w:rsid w:val="00BD54E5"/>
    <w:rsid w:val="00BD5F42"/>
    <w:rsid w:val="00BD62B1"/>
    <w:rsid w:val="00BD660F"/>
    <w:rsid w:val="00BD6CA1"/>
    <w:rsid w:val="00BD6DEE"/>
    <w:rsid w:val="00BE0049"/>
    <w:rsid w:val="00BE3C0B"/>
    <w:rsid w:val="00BE43DC"/>
    <w:rsid w:val="00BE593B"/>
    <w:rsid w:val="00BE6E0B"/>
    <w:rsid w:val="00BE799F"/>
    <w:rsid w:val="00BF03D4"/>
    <w:rsid w:val="00BF0477"/>
    <w:rsid w:val="00BF266D"/>
    <w:rsid w:val="00BF33C4"/>
    <w:rsid w:val="00BF40F9"/>
    <w:rsid w:val="00BF4576"/>
    <w:rsid w:val="00BF46BD"/>
    <w:rsid w:val="00BF5A74"/>
    <w:rsid w:val="00BF5CB4"/>
    <w:rsid w:val="00BF6229"/>
    <w:rsid w:val="00BF6489"/>
    <w:rsid w:val="00BF672F"/>
    <w:rsid w:val="00C00D82"/>
    <w:rsid w:val="00C02AE2"/>
    <w:rsid w:val="00C043FA"/>
    <w:rsid w:val="00C04428"/>
    <w:rsid w:val="00C0476A"/>
    <w:rsid w:val="00C06566"/>
    <w:rsid w:val="00C0689D"/>
    <w:rsid w:val="00C071E9"/>
    <w:rsid w:val="00C10CDD"/>
    <w:rsid w:val="00C13BF6"/>
    <w:rsid w:val="00C13CFD"/>
    <w:rsid w:val="00C14D01"/>
    <w:rsid w:val="00C22751"/>
    <w:rsid w:val="00C22FAC"/>
    <w:rsid w:val="00C24A7B"/>
    <w:rsid w:val="00C26D0D"/>
    <w:rsid w:val="00C319D7"/>
    <w:rsid w:val="00C3243A"/>
    <w:rsid w:val="00C33897"/>
    <w:rsid w:val="00C33F3F"/>
    <w:rsid w:val="00C372CB"/>
    <w:rsid w:val="00C4002A"/>
    <w:rsid w:val="00C411E9"/>
    <w:rsid w:val="00C41E0A"/>
    <w:rsid w:val="00C457AC"/>
    <w:rsid w:val="00C45DD6"/>
    <w:rsid w:val="00C5105F"/>
    <w:rsid w:val="00C51665"/>
    <w:rsid w:val="00C54543"/>
    <w:rsid w:val="00C55346"/>
    <w:rsid w:val="00C55C42"/>
    <w:rsid w:val="00C57F89"/>
    <w:rsid w:val="00C62563"/>
    <w:rsid w:val="00C6392E"/>
    <w:rsid w:val="00C6477D"/>
    <w:rsid w:val="00C6479A"/>
    <w:rsid w:val="00C65413"/>
    <w:rsid w:val="00C65AE3"/>
    <w:rsid w:val="00C7435C"/>
    <w:rsid w:val="00C74D53"/>
    <w:rsid w:val="00C75A17"/>
    <w:rsid w:val="00C76091"/>
    <w:rsid w:val="00C7664B"/>
    <w:rsid w:val="00C77744"/>
    <w:rsid w:val="00C80C75"/>
    <w:rsid w:val="00C81E93"/>
    <w:rsid w:val="00C82D98"/>
    <w:rsid w:val="00C82E45"/>
    <w:rsid w:val="00C84EA8"/>
    <w:rsid w:val="00C86958"/>
    <w:rsid w:val="00C871ED"/>
    <w:rsid w:val="00C874FE"/>
    <w:rsid w:val="00C87CD9"/>
    <w:rsid w:val="00C901B2"/>
    <w:rsid w:val="00C90C2B"/>
    <w:rsid w:val="00C917C1"/>
    <w:rsid w:val="00C91F1A"/>
    <w:rsid w:val="00C93198"/>
    <w:rsid w:val="00C93E12"/>
    <w:rsid w:val="00C950EC"/>
    <w:rsid w:val="00C95F29"/>
    <w:rsid w:val="00C9612F"/>
    <w:rsid w:val="00C964BE"/>
    <w:rsid w:val="00C96FB5"/>
    <w:rsid w:val="00C9764A"/>
    <w:rsid w:val="00CA0A61"/>
    <w:rsid w:val="00CA3E8A"/>
    <w:rsid w:val="00CA7501"/>
    <w:rsid w:val="00CA75C3"/>
    <w:rsid w:val="00CA75CC"/>
    <w:rsid w:val="00CA79FF"/>
    <w:rsid w:val="00CB0344"/>
    <w:rsid w:val="00CB094F"/>
    <w:rsid w:val="00CB0E22"/>
    <w:rsid w:val="00CB1538"/>
    <w:rsid w:val="00CB1BE0"/>
    <w:rsid w:val="00CB2256"/>
    <w:rsid w:val="00CB2C88"/>
    <w:rsid w:val="00CB33CC"/>
    <w:rsid w:val="00CB37FC"/>
    <w:rsid w:val="00CB3BD2"/>
    <w:rsid w:val="00CB3E94"/>
    <w:rsid w:val="00CB464B"/>
    <w:rsid w:val="00CB47B9"/>
    <w:rsid w:val="00CB51F9"/>
    <w:rsid w:val="00CB553B"/>
    <w:rsid w:val="00CC04E0"/>
    <w:rsid w:val="00CC0568"/>
    <w:rsid w:val="00CC160A"/>
    <w:rsid w:val="00CC214C"/>
    <w:rsid w:val="00CC2841"/>
    <w:rsid w:val="00CC285B"/>
    <w:rsid w:val="00CC38EC"/>
    <w:rsid w:val="00CC3BB1"/>
    <w:rsid w:val="00CC4150"/>
    <w:rsid w:val="00CC5A7D"/>
    <w:rsid w:val="00CC61F0"/>
    <w:rsid w:val="00CC6A24"/>
    <w:rsid w:val="00CD0137"/>
    <w:rsid w:val="00CD01E2"/>
    <w:rsid w:val="00CD0A1E"/>
    <w:rsid w:val="00CD1011"/>
    <w:rsid w:val="00CD1B8F"/>
    <w:rsid w:val="00CD5AB8"/>
    <w:rsid w:val="00CD6B7F"/>
    <w:rsid w:val="00CD7E5E"/>
    <w:rsid w:val="00CE07D5"/>
    <w:rsid w:val="00CE091D"/>
    <w:rsid w:val="00CE1DE8"/>
    <w:rsid w:val="00CE2B5C"/>
    <w:rsid w:val="00CE36DC"/>
    <w:rsid w:val="00CE3A4F"/>
    <w:rsid w:val="00CE3C21"/>
    <w:rsid w:val="00CE4113"/>
    <w:rsid w:val="00CE47DA"/>
    <w:rsid w:val="00CE64BB"/>
    <w:rsid w:val="00CE7602"/>
    <w:rsid w:val="00CE7B73"/>
    <w:rsid w:val="00CF0492"/>
    <w:rsid w:val="00CF1328"/>
    <w:rsid w:val="00CF1E0E"/>
    <w:rsid w:val="00CF2BAB"/>
    <w:rsid w:val="00CF3A99"/>
    <w:rsid w:val="00CF4435"/>
    <w:rsid w:val="00CF55A4"/>
    <w:rsid w:val="00CF58CF"/>
    <w:rsid w:val="00CF6DB5"/>
    <w:rsid w:val="00CF77FB"/>
    <w:rsid w:val="00CF7DDB"/>
    <w:rsid w:val="00D007B9"/>
    <w:rsid w:val="00D06F26"/>
    <w:rsid w:val="00D07179"/>
    <w:rsid w:val="00D07346"/>
    <w:rsid w:val="00D07E76"/>
    <w:rsid w:val="00D11B59"/>
    <w:rsid w:val="00D146C2"/>
    <w:rsid w:val="00D15937"/>
    <w:rsid w:val="00D16446"/>
    <w:rsid w:val="00D165C3"/>
    <w:rsid w:val="00D20E99"/>
    <w:rsid w:val="00D218A5"/>
    <w:rsid w:val="00D22F14"/>
    <w:rsid w:val="00D23C43"/>
    <w:rsid w:val="00D23E86"/>
    <w:rsid w:val="00D245B5"/>
    <w:rsid w:val="00D24866"/>
    <w:rsid w:val="00D27BE5"/>
    <w:rsid w:val="00D30004"/>
    <w:rsid w:val="00D30477"/>
    <w:rsid w:val="00D31A4E"/>
    <w:rsid w:val="00D326DD"/>
    <w:rsid w:val="00D364A1"/>
    <w:rsid w:val="00D36B95"/>
    <w:rsid w:val="00D377F8"/>
    <w:rsid w:val="00D40AB6"/>
    <w:rsid w:val="00D43B1C"/>
    <w:rsid w:val="00D44819"/>
    <w:rsid w:val="00D450A0"/>
    <w:rsid w:val="00D45227"/>
    <w:rsid w:val="00D4548E"/>
    <w:rsid w:val="00D45E10"/>
    <w:rsid w:val="00D4601B"/>
    <w:rsid w:val="00D464DC"/>
    <w:rsid w:val="00D47E41"/>
    <w:rsid w:val="00D519DE"/>
    <w:rsid w:val="00D5221A"/>
    <w:rsid w:val="00D55227"/>
    <w:rsid w:val="00D61237"/>
    <w:rsid w:val="00D62F8D"/>
    <w:rsid w:val="00D6463D"/>
    <w:rsid w:val="00D64C6C"/>
    <w:rsid w:val="00D65003"/>
    <w:rsid w:val="00D67A8E"/>
    <w:rsid w:val="00D67AE8"/>
    <w:rsid w:val="00D713BA"/>
    <w:rsid w:val="00D7412F"/>
    <w:rsid w:val="00D75234"/>
    <w:rsid w:val="00D756B2"/>
    <w:rsid w:val="00D801DD"/>
    <w:rsid w:val="00D8035E"/>
    <w:rsid w:val="00D8091B"/>
    <w:rsid w:val="00D80ADD"/>
    <w:rsid w:val="00D80B04"/>
    <w:rsid w:val="00D83D7F"/>
    <w:rsid w:val="00D84671"/>
    <w:rsid w:val="00D846D5"/>
    <w:rsid w:val="00D84D32"/>
    <w:rsid w:val="00D85C3B"/>
    <w:rsid w:val="00D900A7"/>
    <w:rsid w:val="00D923D6"/>
    <w:rsid w:val="00D92604"/>
    <w:rsid w:val="00D93977"/>
    <w:rsid w:val="00D93C0F"/>
    <w:rsid w:val="00D94CD9"/>
    <w:rsid w:val="00D95BCA"/>
    <w:rsid w:val="00D961E4"/>
    <w:rsid w:val="00D96CEC"/>
    <w:rsid w:val="00D96D5B"/>
    <w:rsid w:val="00DA08B7"/>
    <w:rsid w:val="00DA0F7F"/>
    <w:rsid w:val="00DA14E6"/>
    <w:rsid w:val="00DA3392"/>
    <w:rsid w:val="00DA5A4B"/>
    <w:rsid w:val="00DA5E33"/>
    <w:rsid w:val="00DA7702"/>
    <w:rsid w:val="00DB0506"/>
    <w:rsid w:val="00DB4F34"/>
    <w:rsid w:val="00DB58EB"/>
    <w:rsid w:val="00DC018A"/>
    <w:rsid w:val="00DC15CA"/>
    <w:rsid w:val="00DC268E"/>
    <w:rsid w:val="00DC3D47"/>
    <w:rsid w:val="00DC3DB1"/>
    <w:rsid w:val="00DC4130"/>
    <w:rsid w:val="00DC4687"/>
    <w:rsid w:val="00DC51C2"/>
    <w:rsid w:val="00DC5649"/>
    <w:rsid w:val="00DC57AA"/>
    <w:rsid w:val="00DC7203"/>
    <w:rsid w:val="00DD029D"/>
    <w:rsid w:val="00DD1B74"/>
    <w:rsid w:val="00DD2B5C"/>
    <w:rsid w:val="00DD408E"/>
    <w:rsid w:val="00DD4BE9"/>
    <w:rsid w:val="00DD59DF"/>
    <w:rsid w:val="00DD74AE"/>
    <w:rsid w:val="00DD7C2D"/>
    <w:rsid w:val="00DE0CB0"/>
    <w:rsid w:val="00DE13CF"/>
    <w:rsid w:val="00DE2825"/>
    <w:rsid w:val="00DE5BC0"/>
    <w:rsid w:val="00DE6C96"/>
    <w:rsid w:val="00DE7678"/>
    <w:rsid w:val="00DE7886"/>
    <w:rsid w:val="00DF00E9"/>
    <w:rsid w:val="00DF1CA8"/>
    <w:rsid w:val="00DF2146"/>
    <w:rsid w:val="00DF2A5D"/>
    <w:rsid w:val="00DF6B79"/>
    <w:rsid w:val="00DF7F63"/>
    <w:rsid w:val="00E001E4"/>
    <w:rsid w:val="00E012D4"/>
    <w:rsid w:val="00E021B4"/>
    <w:rsid w:val="00E02803"/>
    <w:rsid w:val="00E02E28"/>
    <w:rsid w:val="00E05855"/>
    <w:rsid w:val="00E067F5"/>
    <w:rsid w:val="00E101B3"/>
    <w:rsid w:val="00E14C84"/>
    <w:rsid w:val="00E15C7D"/>
    <w:rsid w:val="00E17B40"/>
    <w:rsid w:val="00E17CAC"/>
    <w:rsid w:val="00E2063C"/>
    <w:rsid w:val="00E21220"/>
    <w:rsid w:val="00E22EA9"/>
    <w:rsid w:val="00E23109"/>
    <w:rsid w:val="00E249C0"/>
    <w:rsid w:val="00E24AA7"/>
    <w:rsid w:val="00E24C24"/>
    <w:rsid w:val="00E25130"/>
    <w:rsid w:val="00E25E3A"/>
    <w:rsid w:val="00E26613"/>
    <w:rsid w:val="00E26A2F"/>
    <w:rsid w:val="00E367DA"/>
    <w:rsid w:val="00E37689"/>
    <w:rsid w:val="00E3793A"/>
    <w:rsid w:val="00E37A14"/>
    <w:rsid w:val="00E37A8F"/>
    <w:rsid w:val="00E402A4"/>
    <w:rsid w:val="00E415BC"/>
    <w:rsid w:val="00E41D0D"/>
    <w:rsid w:val="00E41F9A"/>
    <w:rsid w:val="00E432A8"/>
    <w:rsid w:val="00E44B1C"/>
    <w:rsid w:val="00E453D0"/>
    <w:rsid w:val="00E4540D"/>
    <w:rsid w:val="00E50BC5"/>
    <w:rsid w:val="00E515B1"/>
    <w:rsid w:val="00E5393C"/>
    <w:rsid w:val="00E549DE"/>
    <w:rsid w:val="00E56058"/>
    <w:rsid w:val="00E57C19"/>
    <w:rsid w:val="00E608DC"/>
    <w:rsid w:val="00E60B3B"/>
    <w:rsid w:val="00E60C49"/>
    <w:rsid w:val="00E61E99"/>
    <w:rsid w:val="00E61EB1"/>
    <w:rsid w:val="00E6436B"/>
    <w:rsid w:val="00E6503A"/>
    <w:rsid w:val="00E70D0F"/>
    <w:rsid w:val="00E710DA"/>
    <w:rsid w:val="00E726C5"/>
    <w:rsid w:val="00E74AEE"/>
    <w:rsid w:val="00E776D7"/>
    <w:rsid w:val="00E77FB9"/>
    <w:rsid w:val="00E80D7A"/>
    <w:rsid w:val="00E80E5B"/>
    <w:rsid w:val="00E81FDD"/>
    <w:rsid w:val="00E8213E"/>
    <w:rsid w:val="00E830EB"/>
    <w:rsid w:val="00E83AB9"/>
    <w:rsid w:val="00E900EA"/>
    <w:rsid w:val="00E90834"/>
    <w:rsid w:val="00E935E3"/>
    <w:rsid w:val="00E94A01"/>
    <w:rsid w:val="00E95D25"/>
    <w:rsid w:val="00E96448"/>
    <w:rsid w:val="00E966AC"/>
    <w:rsid w:val="00E96C0C"/>
    <w:rsid w:val="00EA0A40"/>
    <w:rsid w:val="00EA0FD8"/>
    <w:rsid w:val="00EA29D2"/>
    <w:rsid w:val="00EA338B"/>
    <w:rsid w:val="00EA4012"/>
    <w:rsid w:val="00EA5EBA"/>
    <w:rsid w:val="00EA7E6B"/>
    <w:rsid w:val="00EB0353"/>
    <w:rsid w:val="00EB08CD"/>
    <w:rsid w:val="00EB0A47"/>
    <w:rsid w:val="00EB0E90"/>
    <w:rsid w:val="00EB281E"/>
    <w:rsid w:val="00EB4801"/>
    <w:rsid w:val="00EB577E"/>
    <w:rsid w:val="00EB7386"/>
    <w:rsid w:val="00EB744F"/>
    <w:rsid w:val="00EB7B8B"/>
    <w:rsid w:val="00EC089B"/>
    <w:rsid w:val="00EC19BA"/>
    <w:rsid w:val="00EC269A"/>
    <w:rsid w:val="00EC2F6F"/>
    <w:rsid w:val="00EC34B9"/>
    <w:rsid w:val="00EC4867"/>
    <w:rsid w:val="00EC4F1E"/>
    <w:rsid w:val="00EC5274"/>
    <w:rsid w:val="00EC5299"/>
    <w:rsid w:val="00EC6AE4"/>
    <w:rsid w:val="00ED059A"/>
    <w:rsid w:val="00ED0CD7"/>
    <w:rsid w:val="00ED398F"/>
    <w:rsid w:val="00ED4057"/>
    <w:rsid w:val="00ED5D14"/>
    <w:rsid w:val="00ED6226"/>
    <w:rsid w:val="00EE1037"/>
    <w:rsid w:val="00EE1140"/>
    <w:rsid w:val="00EE1D64"/>
    <w:rsid w:val="00EE1ED3"/>
    <w:rsid w:val="00EE2A67"/>
    <w:rsid w:val="00EE52CB"/>
    <w:rsid w:val="00EE67F6"/>
    <w:rsid w:val="00EF095B"/>
    <w:rsid w:val="00EF0ED3"/>
    <w:rsid w:val="00EF198B"/>
    <w:rsid w:val="00EF1DE9"/>
    <w:rsid w:val="00EF24D8"/>
    <w:rsid w:val="00EF2741"/>
    <w:rsid w:val="00EF3371"/>
    <w:rsid w:val="00EF3F8C"/>
    <w:rsid w:val="00EF4226"/>
    <w:rsid w:val="00EF60E5"/>
    <w:rsid w:val="00EF6D38"/>
    <w:rsid w:val="00EF6D49"/>
    <w:rsid w:val="00F026D8"/>
    <w:rsid w:val="00F03028"/>
    <w:rsid w:val="00F052B6"/>
    <w:rsid w:val="00F0577B"/>
    <w:rsid w:val="00F102E4"/>
    <w:rsid w:val="00F138C8"/>
    <w:rsid w:val="00F169C8"/>
    <w:rsid w:val="00F16A91"/>
    <w:rsid w:val="00F16C67"/>
    <w:rsid w:val="00F171DA"/>
    <w:rsid w:val="00F1738A"/>
    <w:rsid w:val="00F1752B"/>
    <w:rsid w:val="00F20107"/>
    <w:rsid w:val="00F21061"/>
    <w:rsid w:val="00F21160"/>
    <w:rsid w:val="00F2168E"/>
    <w:rsid w:val="00F2431D"/>
    <w:rsid w:val="00F30587"/>
    <w:rsid w:val="00F30A96"/>
    <w:rsid w:val="00F33550"/>
    <w:rsid w:val="00F34905"/>
    <w:rsid w:val="00F358BF"/>
    <w:rsid w:val="00F35E95"/>
    <w:rsid w:val="00F373C1"/>
    <w:rsid w:val="00F37A63"/>
    <w:rsid w:val="00F40387"/>
    <w:rsid w:val="00F438E9"/>
    <w:rsid w:val="00F4445C"/>
    <w:rsid w:val="00F44597"/>
    <w:rsid w:val="00F45951"/>
    <w:rsid w:val="00F45D41"/>
    <w:rsid w:val="00F50A03"/>
    <w:rsid w:val="00F51AAA"/>
    <w:rsid w:val="00F53719"/>
    <w:rsid w:val="00F555F0"/>
    <w:rsid w:val="00F563D6"/>
    <w:rsid w:val="00F5704E"/>
    <w:rsid w:val="00F575DD"/>
    <w:rsid w:val="00F6161B"/>
    <w:rsid w:val="00F61CFB"/>
    <w:rsid w:val="00F61D06"/>
    <w:rsid w:val="00F63D0D"/>
    <w:rsid w:val="00F65138"/>
    <w:rsid w:val="00F71FA8"/>
    <w:rsid w:val="00F72AE8"/>
    <w:rsid w:val="00F73378"/>
    <w:rsid w:val="00F73AE3"/>
    <w:rsid w:val="00F73FB2"/>
    <w:rsid w:val="00F74CE5"/>
    <w:rsid w:val="00F75259"/>
    <w:rsid w:val="00F75FD8"/>
    <w:rsid w:val="00F76D1C"/>
    <w:rsid w:val="00F7709B"/>
    <w:rsid w:val="00F83B1F"/>
    <w:rsid w:val="00F84270"/>
    <w:rsid w:val="00F8522A"/>
    <w:rsid w:val="00F857E8"/>
    <w:rsid w:val="00F867E5"/>
    <w:rsid w:val="00F869FB"/>
    <w:rsid w:val="00F87828"/>
    <w:rsid w:val="00F91CCE"/>
    <w:rsid w:val="00F94251"/>
    <w:rsid w:val="00F9459C"/>
    <w:rsid w:val="00F96B7E"/>
    <w:rsid w:val="00F97132"/>
    <w:rsid w:val="00FA261E"/>
    <w:rsid w:val="00FA58CB"/>
    <w:rsid w:val="00FA597F"/>
    <w:rsid w:val="00FA7380"/>
    <w:rsid w:val="00FA7A3B"/>
    <w:rsid w:val="00FA7F98"/>
    <w:rsid w:val="00FB023E"/>
    <w:rsid w:val="00FB1F08"/>
    <w:rsid w:val="00FB2393"/>
    <w:rsid w:val="00FB3C68"/>
    <w:rsid w:val="00FB40BD"/>
    <w:rsid w:val="00FB4693"/>
    <w:rsid w:val="00FB67F7"/>
    <w:rsid w:val="00FC0A8C"/>
    <w:rsid w:val="00FC2204"/>
    <w:rsid w:val="00FC2BC3"/>
    <w:rsid w:val="00FC38F0"/>
    <w:rsid w:val="00FC488E"/>
    <w:rsid w:val="00FC5944"/>
    <w:rsid w:val="00FC5BBF"/>
    <w:rsid w:val="00FC5ED4"/>
    <w:rsid w:val="00FC5F23"/>
    <w:rsid w:val="00FC71E8"/>
    <w:rsid w:val="00FC7C73"/>
    <w:rsid w:val="00FD0BD2"/>
    <w:rsid w:val="00FD0DB4"/>
    <w:rsid w:val="00FD2402"/>
    <w:rsid w:val="00FD2427"/>
    <w:rsid w:val="00FD32B2"/>
    <w:rsid w:val="00FD4F43"/>
    <w:rsid w:val="00FD5C39"/>
    <w:rsid w:val="00FD6AAD"/>
    <w:rsid w:val="00FD72EF"/>
    <w:rsid w:val="00FD7FC6"/>
    <w:rsid w:val="00FE1DC5"/>
    <w:rsid w:val="00FE1E8D"/>
    <w:rsid w:val="00FE1EA4"/>
    <w:rsid w:val="00FE2654"/>
    <w:rsid w:val="00FE459B"/>
    <w:rsid w:val="00FE51C4"/>
    <w:rsid w:val="00FE53DD"/>
    <w:rsid w:val="00FE5D55"/>
    <w:rsid w:val="00FE5F71"/>
    <w:rsid w:val="00FE670E"/>
    <w:rsid w:val="00FE6864"/>
    <w:rsid w:val="00FF15EA"/>
    <w:rsid w:val="00FF25A1"/>
    <w:rsid w:val="00FF2E93"/>
    <w:rsid w:val="00FF3A78"/>
    <w:rsid w:val="00FF3B44"/>
    <w:rsid w:val="00FF4812"/>
    <w:rsid w:val="00FF4A60"/>
    <w:rsid w:val="00FF5FC9"/>
    <w:rsid w:val="00FF6E55"/>
    <w:rsid w:val="00FF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7DB776"/>
  <w14:defaultImageDpi w14:val="32767"/>
  <w15:docId w15:val="{568FB8D6-F39A-4633-B6B5-FEC6352B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ListParagraph">
    <w:name w:val="List Paragraph"/>
    <w:basedOn w:val="Normal"/>
    <w:uiPriority w:val="34"/>
    <w:qFormat/>
    <w:rsid w:val="000F0B03"/>
    <w:pPr>
      <w:ind w:left="720"/>
      <w:contextualSpacing/>
    </w:pPr>
  </w:style>
  <w:style w:type="paragraph" w:customStyle="1" w:styleId="Default">
    <w:name w:val="Default"/>
    <w:rsid w:val="00EE1037"/>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E60C49"/>
    <w:rPr>
      <w:color w:val="605E5C"/>
      <w:shd w:val="clear" w:color="auto" w:fill="E1DFDD"/>
    </w:rPr>
  </w:style>
  <w:style w:type="character" w:styleId="Emphasis">
    <w:name w:val="Emphasis"/>
    <w:basedOn w:val="DefaultParagraphFont"/>
    <w:uiPriority w:val="20"/>
    <w:qFormat/>
    <w:rsid w:val="00BD08C3"/>
    <w:rPr>
      <w:i/>
      <w:iCs/>
    </w:rPr>
  </w:style>
  <w:style w:type="paragraph" w:styleId="NoSpacing">
    <w:name w:val="No Spacing"/>
    <w:uiPriority w:val="1"/>
    <w:qFormat/>
    <w:rsid w:val="001E20FE"/>
    <w:rPr>
      <w:rFonts w:ascii="Calibri" w:eastAsia="Calibri" w:hAnsi="Calibri" w:cs="Times New Roman"/>
      <w:sz w:val="22"/>
      <w:szCs w:val="22"/>
    </w:rPr>
  </w:style>
  <w:style w:type="numbering" w:customStyle="1" w:styleId="CurrentList1">
    <w:name w:val="Current List1"/>
    <w:uiPriority w:val="99"/>
    <w:rsid w:val="009E695C"/>
    <w:pPr>
      <w:numPr>
        <w:numId w:val="32"/>
      </w:numPr>
    </w:pPr>
  </w:style>
  <w:style w:type="numbering" w:customStyle="1" w:styleId="CurrentList2">
    <w:name w:val="Current List2"/>
    <w:uiPriority w:val="99"/>
    <w:rsid w:val="009E695C"/>
    <w:pPr>
      <w:numPr>
        <w:numId w:val="34"/>
      </w:numPr>
    </w:pPr>
  </w:style>
  <w:style w:type="character" w:styleId="FollowedHyperlink">
    <w:name w:val="FollowedHyperlink"/>
    <w:basedOn w:val="DefaultParagraphFont"/>
    <w:uiPriority w:val="99"/>
    <w:semiHidden/>
    <w:unhideWhenUsed/>
    <w:rsid w:val="00301E29"/>
    <w:rPr>
      <w:color w:val="954F72" w:themeColor="followedHyperlink"/>
      <w:u w:val="single"/>
    </w:rPr>
  </w:style>
  <w:style w:type="paragraph" w:customStyle="1" w:styleId="font8">
    <w:name w:val="font_8"/>
    <w:basedOn w:val="Normal"/>
    <w:rsid w:val="00247326"/>
    <w:pPr>
      <w:spacing w:before="100" w:beforeAutospacing="1" w:after="100" w:afterAutospacing="1"/>
    </w:pPr>
    <w:rPr>
      <w:rFonts w:ascii="Times New Roman" w:hAnsi="Times New Roman" w:cs="Times New Roman"/>
    </w:rPr>
  </w:style>
  <w:style w:type="character" w:customStyle="1" w:styleId="wixui-rich-texttext">
    <w:name w:val="wixui-rich-text__text"/>
    <w:basedOn w:val="DefaultParagraphFont"/>
    <w:rsid w:val="00247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913969886">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132282297">
      <w:bodyDiv w:val="1"/>
      <w:marLeft w:val="0"/>
      <w:marRight w:val="0"/>
      <w:marTop w:val="0"/>
      <w:marBottom w:val="0"/>
      <w:divBdr>
        <w:top w:val="none" w:sz="0" w:space="0" w:color="auto"/>
        <w:left w:val="none" w:sz="0" w:space="0" w:color="auto"/>
        <w:bottom w:val="none" w:sz="0" w:space="0" w:color="auto"/>
        <w:right w:val="none" w:sz="0" w:space="0" w:color="auto"/>
      </w:divBdr>
    </w:div>
    <w:div w:id="1315139712">
      <w:bodyDiv w:val="1"/>
      <w:marLeft w:val="0"/>
      <w:marRight w:val="0"/>
      <w:marTop w:val="0"/>
      <w:marBottom w:val="0"/>
      <w:divBdr>
        <w:top w:val="none" w:sz="0" w:space="0" w:color="auto"/>
        <w:left w:val="none" w:sz="0" w:space="0" w:color="auto"/>
        <w:bottom w:val="none" w:sz="0" w:space="0" w:color="auto"/>
        <w:right w:val="none" w:sz="0" w:space="0" w:color="auto"/>
      </w:divBdr>
    </w:div>
    <w:div w:id="1625113073">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005350295">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vercogct-my.sharepoint.com/:b:/g/personal/elopresti_rivercog_org/EfRyLQUTZvFIvhDqFbJtrsUBIHB2b3pUk5oL4PsZKiFSxg?e=YrULS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A125-DF72-4919-B353-35A44CAD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7</Pages>
  <Words>2489</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27</cp:revision>
  <cp:lastPrinted>2018-12-05T20:57:00Z</cp:lastPrinted>
  <dcterms:created xsi:type="dcterms:W3CDTF">2024-04-25T18:20:00Z</dcterms:created>
  <dcterms:modified xsi:type="dcterms:W3CDTF">2024-04-29T12:39:00Z</dcterms:modified>
</cp:coreProperties>
</file>